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F517" w14:textId="5A04D446" w:rsidR="00C860D1" w:rsidRDefault="00C860D1">
      <w:pPr>
        <w:spacing w:before="65"/>
        <w:ind w:left="124"/>
        <w:rPr>
          <w:b/>
          <w:color w:val="004890"/>
          <w:sz w:val="36"/>
        </w:rPr>
      </w:pPr>
      <w:r>
        <w:rPr>
          <w:noProof/>
          <w:color w:val="1C3563"/>
          <w:sz w:val="14"/>
        </w:rPr>
        <w:drawing>
          <wp:anchor distT="0" distB="0" distL="114300" distR="114300" simplePos="0" relativeHeight="251661312" behindDoc="0" locked="0" layoutInCell="1" allowOverlap="1" wp14:anchorId="5F71540D" wp14:editId="59B36AA5">
            <wp:simplePos x="0" y="0"/>
            <wp:positionH relativeFrom="column">
              <wp:posOffset>5520386</wp:posOffset>
            </wp:positionH>
            <wp:positionV relativeFrom="page">
              <wp:posOffset>270096</wp:posOffset>
            </wp:positionV>
            <wp:extent cx="989151" cy="987041"/>
            <wp:effectExtent l="0" t="0" r="1905" b="3810"/>
            <wp:wrapNone/>
            <wp:docPr id="22735301" name="Picture 1" descr="A black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35301" name="Picture 1" descr="A black square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151" cy="987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27CA3" w14:textId="64DBA990" w:rsidR="00407951" w:rsidRDefault="00407951">
      <w:pPr>
        <w:spacing w:before="65"/>
        <w:ind w:left="124"/>
        <w:rPr>
          <w:b/>
          <w:color w:val="004890"/>
          <w:sz w:val="36"/>
        </w:rPr>
      </w:pPr>
    </w:p>
    <w:p w14:paraId="62D6BE06" w14:textId="33E96633" w:rsidR="00DE6A1B" w:rsidRPr="006B2D36" w:rsidRDefault="00407951">
      <w:pPr>
        <w:spacing w:before="65"/>
        <w:ind w:left="124"/>
        <w:rPr>
          <w:b/>
          <w:color w:val="1C3563"/>
          <w:sz w:val="32"/>
          <w:szCs w:val="32"/>
        </w:rPr>
      </w:pPr>
      <w:r w:rsidRPr="006B2D36">
        <w:rPr>
          <w:b/>
          <w:color w:val="1C3563"/>
          <w:sz w:val="32"/>
          <w:szCs w:val="32"/>
        </w:rPr>
        <w:t>Asthma Health Care Plan</w:t>
      </w:r>
    </w:p>
    <w:p w14:paraId="277F465D" w14:textId="77777777" w:rsidR="00C02A2F" w:rsidRPr="006B2D36" w:rsidRDefault="00C02A2F">
      <w:pPr>
        <w:spacing w:before="65"/>
        <w:ind w:left="124"/>
        <w:rPr>
          <w:b/>
          <w:color w:val="1C3563"/>
          <w:sz w:val="16"/>
          <w:szCs w:val="16"/>
        </w:rPr>
      </w:pPr>
    </w:p>
    <w:p w14:paraId="63EE5723" w14:textId="77777777" w:rsidR="00DE6A1B" w:rsidRDefault="00407951">
      <w:pPr>
        <w:pStyle w:val="Heading2"/>
        <w:tabs>
          <w:tab w:val="left" w:pos="7162"/>
          <w:tab w:val="left" w:pos="10245"/>
        </w:tabs>
        <w:spacing w:line="312" w:lineRule="auto"/>
        <w:ind w:right="108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child: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birth:</w:t>
      </w:r>
      <w:r>
        <w:rPr>
          <w:spacing w:val="1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  <w:r>
        <w:t xml:space="preserve"> Parent(s) or guardian(s)</w:t>
      </w:r>
      <w:r>
        <w:rPr>
          <w:spacing w:val="-15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</w:p>
    <w:p w14:paraId="4991C5B0" w14:textId="77777777" w:rsidR="00DE6A1B" w:rsidRDefault="00DE6A1B">
      <w:pPr>
        <w:spacing w:line="312" w:lineRule="auto"/>
        <w:sectPr w:rsidR="00DE6A1B" w:rsidSect="00BF223A">
          <w:type w:val="continuous"/>
          <w:pgSz w:w="12240" w:h="15840"/>
          <w:pgMar w:top="600" w:right="920" w:bottom="280" w:left="960" w:header="720" w:footer="720" w:gutter="0"/>
          <w:cols w:space="720"/>
        </w:sectPr>
      </w:pPr>
    </w:p>
    <w:p w14:paraId="7859C0F5" w14:textId="77777777" w:rsidR="00DE6A1B" w:rsidRDefault="00407951">
      <w:pPr>
        <w:tabs>
          <w:tab w:val="left" w:pos="3044"/>
          <w:tab w:val="left" w:pos="6605"/>
        </w:tabs>
        <w:spacing w:before="3"/>
        <w:ind w:left="120"/>
        <w:rPr>
          <w:sz w:val="20"/>
        </w:rPr>
      </w:pPr>
      <w:r>
        <w:rPr>
          <w:b/>
          <w:sz w:val="20"/>
        </w:rPr>
        <w:t>Emergency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phone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numbers:</w:t>
      </w:r>
      <w:r>
        <w:rPr>
          <w:b/>
          <w:sz w:val="20"/>
        </w:rPr>
        <w:tab/>
      </w:r>
      <w:r>
        <w:rPr>
          <w:sz w:val="20"/>
        </w:rPr>
        <w:t xml:space="preserve">Mother: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64C76E9" w14:textId="77777777" w:rsidR="00DE6A1B" w:rsidRDefault="00407951">
      <w:pPr>
        <w:spacing w:before="47"/>
        <w:ind w:left="120"/>
        <w:rPr>
          <w:sz w:val="16"/>
        </w:rPr>
      </w:pPr>
      <w:r>
        <w:rPr>
          <w:sz w:val="16"/>
        </w:rPr>
        <w:t>(See emergency contact information for alternate contacts if parents are unavailable)</w:t>
      </w:r>
    </w:p>
    <w:p w14:paraId="5E7A7E84" w14:textId="63DAE0E0" w:rsidR="00DE6A1B" w:rsidRDefault="00407951">
      <w:pPr>
        <w:pStyle w:val="Heading3"/>
        <w:tabs>
          <w:tab w:val="left" w:pos="3525"/>
        </w:tabs>
        <w:spacing w:before="3"/>
      </w:pPr>
      <w:r>
        <w:t xml:space="preserve">Father: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C547ECC" w14:textId="77777777" w:rsidR="00DE6A1B" w:rsidRDefault="00DE6A1B">
      <w:pPr>
        <w:sectPr w:rsidR="00DE6A1B" w:rsidSect="00BF223A">
          <w:type w:val="continuous"/>
          <w:pgSz w:w="12240" w:h="15840"/>
          <w:pgMar w:top="600" w:right="920" w:bottom="280" w:left="960" w:header="720" w:footer="720" w:gutter="0"/>
          <w:cols w:num="2" w:space="720" w:equalWidth="0">
            <w:col w:w="6606" w:space="55"/>
            <w:col w:w="3699"/>
          </w:cols>
        </w:sectPr>
      </w:pPr>
    </w:p>
    <w:p w14:paraId="709120B6" w14:textId="6A962B1D" w:rsidR="00DE6A1B" w:rsidRDefault="00407951">
      <w:pPr>
        <w:tabs>
          <w:tab w:val="left" w:pos="6586"/>
          <w:tab w:val="left" w:pos="10249"/>
        </w:tabs>
        <w:spacing w:before="139"/>
        <w:ind w:left="120"/>
        <w:rPr>
          <w:sz w:val="20"/>
        </w:rPr>
      </w:pPr>
      <w:r>
        <w:rPr>
          <w:b/>
          <w:sz w:val="20"/>
        </w:rPr>
        <w:t>Primary hea</w:t>
      </w:r>
      <w:r w:rsidR="00862F29">
        <w:rPr>
          <w:b/>
          <w:sz w:val="20"/>
        </w:rPr>
        <w:t>l</w:t>
      </w:r>
      <w:r>
        <w:rPr>
          <w:b/>
          <w:sz w:val="20"/>
        </w:rPr>
        <w:t>th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provider’s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name:</w:t>
      </w:r>
      <w:r>
        <w:rPr>
          <w:b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  <w:r>
        <w:rPr>
          <w:sz w:val="20"/>
        </w:rPr>
        <w:t>Emergency</w:t>
      </w:r>
      <w:r>
        <w:rPr>
          <w:spacing w:val="-15"/>
          <w:sz w:val="20"/>
        </w:rPr>
        <w:t xml:space="preserve"> </w:t>
      </w:r>
      <w:r>
        <w:rPr>
          <w:sz w:val="20"/>
        </w:rPr>
        <w:t>Phone:</w:t>
      </w:r>
      <w:r>
        <w:rPr>
          <w:spacing w:val="-8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AA0E6B3" w14:textId="77777777" w:rsidR="00DE6A1B" w:rsidRDefault="00407951">
      <w:pPr>
        <w:tabs>
          <w:tab w:val="left" w:pos="6560"/>
          <w:tab w:val="left" w:pos="10249"/>
        </w:tabs>
        <w:spacing w:before="130"/>
        <w:ind w:left="120"/>
        <w:rPr>
          <w:sz w:val="20"/>
        </w:rPr>
      </w:pPr>
      <w:r>
        <w:rPr>
          <w:b/>
          <w:sz w:val="20"/>
        </w:rPr>
        <w:t>Asthma specialist’s name</w:t>
      </w:r>
      <w:r>
        <w:rPr>
          <w:b/>
          <w:spacing w:val="-28"/>
          <w:sz w:val="20"/>
        </w:rPr>
        <w:t xml:space="preserve"> </w:t>
      </w:r>
      <w:r>
        <w:rPr>
          <w:sz w:val="20"/>
        </w:rPr>
        <w:t>(if</w:t>
      </w:r>
      <w:r>
        <w:rPr>
          <w:spacing w:val="-10"/>
          <w:sz w:val="20"/>
        </w:rPr>
        <w:t xml:space="preserve"> </w:t>
      </w:r>
      <w:r>
        <w:rPr>
          <w:sz w:val="20"/>
        </w:rPr>
        <w:t>any)</w:t>
      </w:r>
      <w:r>
        <w:rPr>
          <w:b/>
          <w:sz w:val="20"/>
        </w:rPr>
        <w:t>:</w:t>
      </w:r>
      <w:r>
        <w:rPr>
          <w:b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  <w:r>
        <w:rPr>
          <w:sz w:val="20"/>
        </w:rPr>
        <w:t>Emergency</w:t>
      </w:r>
      <w:r>
        <w:rPr>
          <w:spacing w:val="-9"/>
          <w:sz w:val="20"/>
        </w:rPr>
        <w:t xml:space="preserve"> </w:t>
      </w:r>
      <w:r>
        <w:rPr>
          <w:sz w:val="20"/>
        </w:rPr>
        <w:t>Phone: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9BF08D0" w14:textId="68BF98E2" w:rsidR="00DE6A1B" w:rsidRDefault="00407951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C57DC4E" wp14:editId="4E994381">
                <wp:simplePos x="0" y="0"/>
                <wp:positionH relativeFrom="page">
                  <wp:posOffset>685800</wp:posOffset>
                </wp:positionH>
                <wp:positionV relativeFrom="paragraph">
                  <wp:posOffset>146685</wp:posOffset>
                </wp:positionV>
                <wp:extent cx="6400165" cy="1270"/>
                <wp:effectExtent l="0" t="0" r="0" b="0"/>
                <wp:wrapTopAndBottom/>
                <wp:docPr id="194134211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79"/>
                            <a:gd name="T2" fmla="+- 0 11159 1080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9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1C356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45898" id="Freeform 4" o:spid="_x0000_s1026" style="position:absolute;margin-left:54pt;margin-top:11.55pt;width:503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" path="m,l10079,e" filled="f" strokecolor="#1c3563" strokeweight="2pt">
                <v:path arrowok="t" o:connecttype="custom" o:connectlocs="0,0;6400165,0" o:connectangles="0,0"/>
                <w10:wrap type="topAndBottom" anchorx="page"/>
              </v:shape>
            </w:pict>
          </mc:Fallback>
        </mc:AlternateContent>
      </w:r>
    </w:p>
    <w:p w14:paraId="10C1FEB7" w14:textId="77777777" w:rsidR="00DE6A1B" w:rsidRDefault="00407951">
      <w:pPr>
        <w:spacing w:before="69"/>
        <w:ind w:left="120"/>
        <w:rPr>
          <w:sz w:val="16"/>
        </w:rPr>
      </w:pPr>
      <w:r>
        <w:rPr>
          <w:b/>
        </w:rPr>
        <w:t xml:space="preserve">Known Triggers </w:t>
      </w:r>
      <w:r>
        <w:rPr>
          <w:sz w:val="20"/>
        </w:rPr>
        <w:t xml:space="preserve">for this child’s asthma </w:t>
      </w:r>
      <w:r>
        <w:rPr>
          <w:sz w:val="16"/>
        </w:rPr>
        <w:t>(Check all that apply):</w:t>
      </w:r>
    </w:p>
    <w:p w14:paraId="7D555C36" w14:textId="77777777" w:rsidR="00DE6A1B" w:rsidRDefault="00DE6A1B">
      <w:pPr>
        <w:rPr>
          <w:sz w:val="16"/>
        </w:rPr>
        <w:sectPr w:rsidR="00DE6A1B" w:rsidSect="00BF223A">
          <w:type w:val="continuous"/>
          <w:pgSz w:w="12240" w:h="15840"/>
          <w:pgMar w:top="600" w:right="920" w:bottom="280" w:left="960" w:header="720" w:footer="720" w:gutter="0"/>
          <w:cols w:space="720"/>
        </w:sectPr>
      </w:pPr>
    </w:p>
    <w:p w14:paraId="4EBF8A7D" w14:textId="77777777" w:rsidR="00DE6A1B" w:rsidRDefault="00407951">
      <w:pPr>
        <w:spacing w:before="76"/>
        <w:ind w:left="420"/>
        <w:rPr>
          <w:sz w:val="18"/>
        </w:rPr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Colds</w:t>
      </w:r>
    </w:p>
    <w:p w14:paraId="2530B574" w14:textId="77777777" w:rsidR="00DE6A1B" w:rsidRDefault="00407951">
      <w:pPr>
        <w:spacing w:before="18"/>
        <w:ind w:left="420"/>
        <w:rPr>
          <w:sz w:val="18"/>
        </w:rPr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Mold</w:t>
      </w:r>
    </w:p>
    <w:p w14:paraId="58ADE706" w14:textId="77777777" w:rsidR="00DE6A1B" w:rsidRDefault="00407951">
      <w:pPr>
        <w:pStyle w:val="BodyText"/>
        <w:spacing w:before="18"/>
        <w:ind w:left="420"/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 xml:space="preserve"> </w:t>
      </w:r>
      <w:r>
        <w:t>Exercise</w:t>
      </w:r>
    </w:p>
    <w:p w14:paraId="2284C0C0" w14:textId="77777777" w:rsidR="00DE6A1B" w:rsidRDefault="00407951">
      <w:pPr>
        <w:pStyle w:val="BodyText"/>
        <w:spacing w:before="57"/>
        <w:ind w:left="420"/>
      </w:pPr>
      <w:r>
        <w:br w:type="column"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 xml:space="preserve"> </w:t>
      </w:r>
      <w:r>
        <w:t>Tree pollens</w:t>
      </w:r>
    </w:p>
    <w:p w14:paraId="59E34AFC" w14:textId="77777777" w:rsidR="00DE6A1B" w:rsidRDefault="00407951">
      <w:pPr>
        <w:pStyle w:val="BodyText"/>
        <w:spacing w:before="18"/>
        <w:ind w:left="420"/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 xml:space="preserve"> </w:t>
      </w:r>
      <w:r>
        <w:t>House dust</w:t>
      </w:r>
    </w:p>
    <w:p w14:paraId="7FC07917" w14:textId="77777777" w:rsidR="00DE6A1B" w:rsidRDefault="00407951">
      <w:pPr>
        <w:pStyle w:val="BodyText"/>
        <w:spacing w:before="18"/>
        <w:ind w:left="420"/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 xml:space="preserve"> </w:t>
      </w:r>
      <w:r>
        <w:t>Strong odors</w:t>
      </w:r>
    </w:p>
    <w:p w14:paraId="15F25581" w14:textId="77777777" w:rsidR="00DE6A1B" w:rsidRDefault="00407951">
      <w:pPr>
        <w:spacing w:before="18"/>
        <w:ind w:left="420"/>
        <w:rPr>
          <w:sz w:val="18"/>
        </w:rPr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Grass</w:t>
      </w:r>
    </w:p>
    <w:p w14:paraId="0CC6E9F1" w14:textId="77777777" w:rsidR="00DE6A1B" w:rsidRDefault="00407951">
      <w:pPr>
        <w:spacing w:before="76"/>
        <w:ind w:left="420"/>
        <w:rPr>
          <w:sz w:val="18"/>
        </w:rPr>
      </w:pPr>
      <w:r>
        <w:br w:type="column"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Flowers</w:t>
      </w:r>
    </w:p>
    <w:p w14:paraId="46097F3E" w14:textId="77777777" w:rsidR="00DE6A1B" w:rsidRDefault="00407951">
      <w:pPr>
        <w:pStyle w:val="BodyText"/>
        <w:spacing w:before="18"/>
        <w:ind w:left="420"/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 xml:space="preserve"> </w:t>
      </w:r>
      <w:r>
        <w:t>Excitement</w:t>
      </w:r>
    </w:p>
    <w:p w14:paraId="75634C4E" w14:textId="77777777" w:rsidR="00DE6A1B" w:rsidRDefault="00407951">
      <w:pPr>
        <w:pStyle w:val="BodyText"/>
        <w:spacing w:before="18"/>
        <w:ind w:left="420"/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 xml:space="preserve"> </w:t>
      </w:r>
      <w:r>
        <w:t>Weather changes</w:t>
      </w:r>
    </w:p>
    <w:p w14:paraId="7D7343EB" w14:textId="77777777" w:rsidR="00DE6A1B" w:rsidRDefault="00407951">
      <w:pPr>
        <w:spacing w:before="76"/>
        <w:ind w:left="420"/>
        <w:rPr>
          <w:sz w:val="18"/>
        </w:rPr>
      </w:pPr>
      <w:r>
        <w:br w:type="column"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Animals</w:t>
      </w:r>
    </w:p>
    <w:p w14:paraId="4A018AAD" w14:textId="77777777" w:rsidR="00DE6A1B" w:rsidRDefault="00407951">
      <w:pPr>
        <w:spacing w:before="18"/>
        <w:ind w:left="420"/>
        <w:rPr>
          <w:sz w:val="18"/>
        </w:rPr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Smoke</w:t>
      </w:r>
    </w:p>
    <w:p w14:paraId="3831F5E0" w14:textId="77777777" w:rsidR="00DE6A1B" w:rsidRDefault="00407951">
      <w:pPr>
        <w:pStyle w:val="BodyText"/>
        <w:spacing w:before="18"/>
        <w:ind w:left="420"/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 xml:space="preserve"> </w:t>
      </w:r>
      <w:r>
        <w:t>Room deodorizers</w:t>
      </w:r>
    </w:p>
    <w:p w14:paraId="6FB262D8" w14:textId="77777777" w:rsidR="00DE6A1B" w:rsidRDefault="00DE6A1B">
      <w:pPr>
        <w:sectPr w:rsidR="00DE6A1B" w:rsidSect="00BF223A">
          <w:type w:val="continuous"/>
          <w:pgSz w:w="12240" w:h="15840"/>
          <w:pgMar w:top="600" w:right="920" w:bottom="280" w:left="960" w:header="720" w:footer="720" w:gutter="0"/>
          <w:cols w:num="4" w:space="720" w:equalWidth="0">
            <w:col w:w="1381" w:space="1221"/>
            <w:col w:w="1721" w:space="838"/>
            <w:col w:w="2100" w:space="240"/>
            <w:col w:w="2859"/>
          </w:cols>
        </w:sectPr>
      </w:pPr>
    </w:p>
    <w:p w14:paraId="2986FBD2" w14:textId="77777777" w:rsidR="00DE6A1B" w:rsidRDefault="00407951">
      <w:pPr>
        <w:pStyle w:val="ListParagraph"/>
        <w:numPr>
          <w:ilvl w:val="0"/>
          <w:numId w:val="2"/>
        </w:numPr>
        <w:tabs>
          <w:tab w:val="left" w:pos="637"/>
          <w:tab w:val="left" w:pos="10220"/>
        </w:tabs>
        <w:spacing w:before="22"/>
        <w:ind w:left="636" w:hanging="239"/>
        <w:rPr>
          <w:sz w:val="18"/>
        </w:rPr>
      </w:pPr>
      <w:r>
        <w:rPr>
          <w:sz w:val="18"/>
        </w:rPr>
        <w:t>Foods</w:t>
      </w:r>
      <w:r>
        <w:rPr>
          <w:spacing w:val="-4"/>
          <w:sz w:val="18"/>
        </w:rPr>
        <w:t xml:space="preserve"> </w:t>
      </w:r>
      <w:r>
        <w:rPr>
          <w:sz w:val="18"/>
        </w:rPr>
        <w:t>(specify):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A776ACD" w14:textId="77777777" w:rsidR="00DE6A1B" w:rsidRDefault="00407951">
      <w:pPr>
        <w:pStyle w:val="ListParagraph"/>
        <w:numPr>
          <w:ilvl w:val="0"/>
          <w:numId w:val="2"/>
        </w:numPr>
        <w:tabs>
          <w:tab w:val="left" w:pos="637"/>
          <w:tab w:val="left" w:pos="10220"/>
        </w:tabs>
        <w:spacing w:before="36"/>
        <w:ind w:left="636" w:hanging="239"/>
        <w:rPr>
          <w:sz w:val="18"/>
        </w:rPr>
      </w:pP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(specify): 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2490734" w14:textId="77777777" w:rsidR="00DE6A1B" w:rsidRDefault="00407951">
      <w:pPr>
        <w:spacing w:before="183"/>
        <w:ind w:left="120"/>
        <w:rPr>
          <w:sz w:val="16"/>
        </w:rPr>
      </w:pPr>
      <w:r>
        <w:rPr>
          <w:b/>
        </w:rPr>
        <w:t xml:space="preserve">Activities </w:t>
      </w:r>
      <w:r>
        <w:rPr>
          <w:sz w:val="20"/>
        </w:rPr>
        <w:t xml:space="preserve">for which this child has needed special attention in the past </w:t>
      </w:r>
      <w:r>
        <w:rPr>
          <w:sz w:val="16"/>
        </w:rPr>
        <w:t>(Check all that apply):</w:t>
      </w:r>
    </w:p>
    <w:p w14:paraId="16A6095F" w14:textId="77777777" w:rsidR="00DE6A1B" w:rsidRDefault="00407951">
      <w:pPr>
        <w:pStyle w:val="Heading2"/>
        <w:spacing w:before="64"/>
        <w:ind w:left="458"/>
      </w:pPr>
      <w:r>
        <w:t>Outdoor Activities</w:t>
      </w:r>
    </w:p>
    <w:p w14:paraId="7AC22CD1" w14:textId="77777777" w:rsidR="00DE6A1B" w:rsidRDefault="00DE6A1B">
      <w:pPr>
        <w:sectPr w:rsidR="00DE6A1B" w:rsidSect="00BF223A">
          <w:type w:val="continuous"/>
          <w:pgSz w:w="12240" w:h="15840"/>
          <w:pgMar w:top="600" w:right="920" w:bottom="280" w:left="960" w:header="720" w:footer="720" w:gutter="0"/>
          <w:cols w:space="720"/>
        </w:sectPr>
      </w:pPr>
    </w:p>
    <w:p w14:paraId="063E4DAF" w14:textId="77777777" w:rsidR="00DE6A1B" w:rsidRDefault="00407951">
      <w:pPr>
        <w:pStyle w:val="ListParagraph"/>
        <w:numPr>
          <w:ilvl w:val="0"/>
          <w:numId w:val="2"/>
        </w:numPr>
        <w:tabs>
          <w:tab w:val="left" w:pos="697"/>
        </w:tabs>
        <w:spacing w:before="18"/>
        <w:ind w:left="696" w:hanging="239"/>
        <w:rPr>
          <w:sz w:val="18"/>
        </w:rPr>
      </w:pPr>
      <w:r>
        <w:rPr>
          <w:sz w:val="18"/>
        </w:rPr>
        <w:t>Running</w:t>
      </w:r>
      <w:r>
        <w:rPr>
          <w:spacing w:val="-2"/>
          <w:sz w:val="18"/>
        </w:rPr>
        <w:t xml:space="preserve"> </w:t>
      </w:r>
      <w:r>
        <w:rPr>
          <w:sz w:val="18"/>
        </w:rPr>
        <w:t>Hard</w:t>
      </w:r>
    </w:p>
    <w:p w14:paraId="1F36DA83" w14:textId="77777777" w:rsidR="00DE6A1B" w:rsidRDefault="00407951">
      <w:pPr>
        <w:pStyle w:val="ListParagraph"/>
        <w:numPr>
          <w:ilvl w:val="0"/>
          <w:numId w:val="2"/>
        </w:numPr>
        <w:tabs>
          <w:tab w:val="left" w:pos="697"/>
        </w:tabs>
        <w:ind w:left="696" w:hanging="239"/>
        <w:rPr>
          <w:sz w:val="18"/>
        </w:rPr>
      </w:pPr>
      <w:r>
        <w:rPr>
          <w:sz w:val="18"/>
        </w:rPr>
        <w:t>Gardening</w:t>
      </w:r>
    </w:p>
    <w:p w14:paraId="1669A650" w14:textId="77777777" w:rsidR="00DE6A1B" w:rsidRDefault="00407951">
      <w:pPr>
        <w:pStyle w:val="Heading2"/>
        <w:spacing w:before="39"/>
        <w:ind w:left="456"/>
      </w:pPr>
      <w:r>
        <w:t>Indoor Activities</w:t>
      </w:r>
    </w:p>
    <w:p w14:paraId="6E1E12EB" w14:textId="77777777" w:rsidR="00DE6A1B" w:rsidRDefault="00407951">
      <w:pPr>
        <w:pStyle w:val="ListParagraph"/>
        <w:numPr>
          <w:ilvl w:val="0"/>
          <w:numId w:val="2"/>
        </w:numPr>
        <w:tabs>
          <w:tab w:val="left" w:pos="695"/>
        </w:tabs>
        <w:spacing w:before="18"/>
        <w:ind w:left="694" w:hanging="239"/>
        <w:rPr>
          <w:sz w:val="18"/>
        </w:rPr>
      </w:pPr>
      <w:r>
        <w:rPr>
          <w:sz w:val="18"/>
        </w:rPr>
        <w:t>Sitting in</w:t>
      </w:r>
      <w:r>
        <w:rPr>
          <w:spacing w:val="-4"/>
          <w:sz w:val="18"/>
        </w:rPr>
        <w:t xml:space="preserve"> </w:t>
      </w:r>
      <w:r>
        <w:rPr>
          <w:sz w:val="18"/>
        </w:rPr>
        <w:t>carpet</w:t>
      </w:r>
    </w:p>
    <w:p w14:paraId="12C8A2A2" w14:textId="77777777" w:rsidR="00DE6A1B" w:rsidRDefault="00407951">
      <w:pPr>
        <w:pStyle w:val="ListParagraph"/>
        <w:numPr>
          <w:ilvl w:val="0"/>
          <w:numId w:val="2"/>
        </w:numPr>
        <w:tabs>
          <w:tab w:val="left" w:pos="695"/>
        </w:tabs>
        <w:ind w:left="694" w:hanging="239"/>
        <w:rPr>
          <w:sz w:val="18"/>
        </w:rPr>
      </w:pPr>
      <w:r>
        <w:rPr>
          <w:sz w:val="18"/>
        </w:rPr>
        <w:t>Pet</w:t>
      </w:r>
      <w:r>
        <w:rPr>
          <w:spacing w:val="-1"/>
          <w:sz w:val="18"/>
        </w:rPr>
        <w:t xml:space="preserve"> </w:t>
      </w:r>
      <w:r>
        <w:rPr>
          <w:sz w:val="18"/>
        </w:rPr>
        <w:t>care</w:t>
      </w:r>
    </w:p>
    <w:p w14:paraId="3613CBA3" w14:textId="77777777" w:rsidR="00DE6A1B" w:rsidRDefault="00407951">
      <w:pPr>
        <w:pStyle w:val="ListParagraph"/>
        <w:numPr>
          <w:ilvl w:val="0"/>
          <w:numId w:val="2"/>
        </w:numPr>
        <w:tabs>
          <w:tab w:val="left" w:pos="695"/>
        </w:tabs>
        <w:spacing w:before="20"/>
        <w:ind w:left="694" w:hanging="239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Outdoors on cold or windy</w:t>
      </w:r>
      <w:r>
        <w:rPr>
          <w:spacing w:val="-13"/>
          <w:sz w:val="18"/>
        </w:rPr>
        <w:t xml:space="preserve"> </w:t>
      </w:r>
      <w:r>
        <w:rPr>
          <w:sz w:val="18"/>
        </w:rPr>
        <w:t>days</w:t>
      </w:r>
    </w:p>
    <w:p w14:paraId="3077FB31" w14:textId="77777777" w:rsidR="00DE6A1B" w:rsidRDefault="00407951">
      <w:pPr>
        <w:pStyle w:val="ListParagraph"/>
        <w:numPr>
          <w:ilvl w:val="0"/>
          <w:numId w:val="2"/>
        </w:numPr>
        <w:tabs>
          <w:tab w:val="left" w:pos="695"/>
        </w:tabs>
        <w:ind w:left="694" w:hanging="239"/>
        <w:rPr>
          <w:sz w:val="18"/>
        </w:rPr>
      </w:pPr>
      <w:r>
        <w:rPr>
          <w:sz w:val="18"/>
        </w:rPr>
        <w:t>Playing in fresh cut</w:t>
      </w:r>
      <w:r>
        <w:rPr>
          <w:spacing w:val="-5"/>
          <w:sz w:val="18"/>
        </w:rPr>
        <w:t xml:space="preserve"> </w:t>
      </w:r>
      <w:r>
        <w:rPr>
          <w:sz w:val="18"/>
        </w:rPr>
        <w:t>grass</w:t>
      </w:r>
    </w:p>
    <w:p w14:paraId="05EC4B84" w14:textId="77777777" w:rsidR="00DE6A1B" w:rsidRDefault="00DE6A1B">
      <w:pPr>
        <w:pStyle w:val="BodyText"/>
        <w:spacing w:before="11"/>
        <w:rPr>
          <w:sz w:val="24"/>
        </w:rPr>
      </w:pPr>
    </w:p>
    <w:p w14:paraId="5519A9B8" w14:textId="77777777" w:rsidR="00DE6A1B" w:rsidRDefault="00407951">
      <w:pPr>
        <w:pStyle w:val="ListParagraph"/>
        <w:numPr>
          <w:ilvl w:val="0"/>
          <w:numId w:val="2"/>
        </w:numPr>
        <w:tabs>
          <w:tab w:val="left" w:pos="695"/>
        </w:tabs>
        <w:spacing w:before="0"/>
        <w:ind w:left="694" w:hanging="239"/>
        <w:rPr>
          <w:sz w:val="18"/>
        </w:rPr>
      </w:pPr>
      <w:r>
        <w:rPr>
          <w:sz w:val="18"/>
        </w:rPr>
        <w:t>Painting or renovation in</w:t>
      </w:r>
      <w:r>
        <w:rPr>
          <w:spacing w:val="-11"/>
          <w:sz w:val="18"/>
        </w:rPr>
        <w:t xml:space="preserve"> </w:t>
      </w:r>
      <w:r>
        <w:rPr>
          <w:sz w:val="18"/>
        </w:rPr>
        <w:t>facility</w:t>
      </w:r>
    </w:p>
    <w:p w14:paraId="5490DC79" w14:textId="77777777" w:rsidR="00DE6A1B" w:rsidRDefault="00407951">
      <w:pPr>
        <w:pStyle w:val="ListParagraph"/>
        <w:numPr>
          <w:ilvl w:val="0"/>
          <w:numId w:val="2"/>
        </w:numPr>
        <w:tabs>
          <w:tab w:val="left" w:pos="695"/>
        </w:tabs>
        <w:ind w:left="694" w:hanging="239"/>
        <w:rPr>
          <w:sz w:val="18"/>
        </w:rPr>
      </w:pPr>
      <w:r>
        <w:rPr>
          <w:sz w:val="18"/>
        </w:rPr>
        <w:t>Kerosene/wood stove heated</w:t>
      </w:r>
      <w:r>
        <w:rPr>
          <w:spacing w:val="-14"/>
          <w:sz w:val="18"/>
        </w:rPr>
        <w:t xml:space="preserve"> </w:t>
      </w:r>
      <w:r>
        <w:rPr>
          <w:sz w:val="18"/>
        </w:rPr>
        <w:t>rooms</w:t>
      </w:r>
    </w:p>
    <w:p w14:paraId="5466E59F" w14:textId="77777777" w:rsidR="00DE6A1B" w:rsidRDefault="00407951">
      <w:pPr>
        <w:pStyle w:val="ListParagraph"/>
        <w:numPr>
          <w:ilvl w:val="0"/>
          <w:numId w:val="2"/>
        </w:numPr>
        <w:tabs>
          <w:tab w:val="left" w:pos="695"/>
        </w:tabs>
        <w:spacing w:before="20"/>
        <w:ind w:left="694" w:hanging="239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Field trip to see</w:t>
      </w:r>
      <w:r>
        <w:rPr>
          <w:spacing w:val="-7"/>
          <w:sz w:val="18"/>
        </w:rPr>
        <w:t xml:space="preserve"> </w:t>
      </w:r>
      <w:r>
        <w:rPr>
          <w:sz w:val="18"/>
        </w:rPr>
        <w:t>animals</w:t>
      </w:r>
    </w:p>
    <w:p w14:paraId="0A83F289" w14:textId="77777777" w:rsidR="00DE6A1B" w:rsidRDefault="00407951">
      <w:pPr>
        <w:pStyle w:val="ListParagraph"/>
        <w:numPr>
          <w:ilvl w:val="0"/>
          <w:numId w:val="2"/>
        </w:numPr>
        <w:tabs>
          <w:tab w:val="left" w:pos="695"/>
        </w:tabs>
        <w:ind w:left="694" w:hanging="239"/>
        <w:rPr>
          <w:sz w:val="18"/>
        </w:rPr>
      </w:pPr>
      <w:r>
        <w:rPr>
          <w:sz w:val="18"/>
        </w:rPr>
        <w:t>Jumping in</w:t>
      </w:r>
      <w:r>
        <w:rPr>
          <w:spacing w:val="-6"/>
          <w:sz w:val="18"/>
        </w:rPr>
        <w:t xml:space="preserve"> </w:t>
      </w:r>
      <w:r>
        <w:rPr>
          <w:sz w:val="18"/>
        </w:rPr>
        <w:t>leaves</w:t>
      </w:r>
    </w:p>
    <w:p w14:paraId="02FC2938" w14:textId="77777777" w:rsidR="00DE6A1B" w:rsidRDefault="00DE6A1B">
      <w:pPr>
        <w:pStyle w:val="BodyText"/>
        <w:spacing w:before="11"/>
        <w:rPr>
          <w:sz w:val="24"/>
        </w:rPr>
      </w:pPr>
    </w:p>
    <w:p w14:paraId="1EC60CB5" w14:textId="77777777" w:rsidR="00DE6A1B" w:rsidRDefault="00407951">
      <w:pPr>
        <w:pStyle w:val="ListParagraph"/>
        <w:numPr>
          <w:ilvl w:val="0"/>
          <w:numId w:val="2"/>
        </w:numPr>
        <w:tabs>
          <w:tab w:val="left" w:pos="704"/>
        </w:tabs>
        <w:spacing w:before="0"/>
        <w:ind w:left="703" w:hanging="241"/>
        <w:rPr>
          <w:sz w:val="18"/>
        </w:rPr>
      </w:pPr>
      <w:r>
        <w:rPr>
          <w:sz w:val="18"/>
        </w:rPr>
        <w:t>Art projects with chalk, glues, or</w:t>
      </w:r>
      <w:r>
        <w:rPr>
          <w:spacing w:val="-31"/>
          <w:sz w:val="18"/>
        </w:rPr>
        <w:t xml:space="preserve"> </w:t>
      </w:r>
      <w:r>
        <w:rPr>
          <w:sz w:val="18"/>
        </w:rPr>
        <w:t>fumes</w:t>
      </w:r>
    </w:p>
    <w:p w14:paraId="2EE23A8C" w14:textId="77777777" w:rsidR="00DE6A1B" w:rsidRDefault="00407951">
      <w:pPr>
        <w:pStyle w:val="ListParagraph"/>
        <w:numPr>
          <w:ilvl w:val="0"/>
          <w:numId w:val="2"/>
        </w:numPr>
        <w:tabs>
          <w:tab w:val="left" w:pos="704"/>
        </w:tabs>
        <w:ind w:left="703" w:hanging="241"/>
        <w:rPr>
          <w:sz w:val="18"/>
        </w:rPr>
      </w:pPr>
      <w:r>
        <w:rPr>
          <w:sz w:val="18"/>
        </w:rPr>
        <w:t>Recent pesticide application in</w:t>
      </w:r>
      <w:r>
        <w:rPr>
          <w:spacing w:val="-43"/>
          <w:sz w:val="18"/>
        </w:rPr>
        <w:t xml:space="preserve"> </w:t>
      </w:r>
      <w:r>
        <w:rPr>
          <w:sz w:val="18"/>
        </w:rPr>
        <w:t>facility</w:t>
      </w:r>
    </w:p>
    <w:p w14:paraId="37ECDF95" w14:textId="77777777" w:rsidR="00DE6A1B" w:rsidRDefault="00DE6A1B">
      <w:pPr>
        <w:rPr>
          <w:sz w:val="18"/>
        </w:rPr>
        <w:sectPr w:rsidR="00DE6A1B" w:rsidSect="00BF223A">
          <w:type w:val="continuous"/>
          <w:pgSz w:w="12240" w:h="15840"/>
          <w:pgMar w:top="600" w:right="920" w:bottom="280" w:left="960" w:header="720" w:footer="720" w:gutter="0"/>
          <w:cols w:num="3" w:space="720" w:equalWidth="0">
            <w:col w:w="2061" w:space="502"/>
            <w:col w:w="3611" w:space="122"/>
            <w:col w:w="4064"/>
          </w:cols>
        </w:sectPr>
      </w:pPr>
    </w:p>
    <w:p w14:paraId="154A1EFD" w14:textId="77777777" w:rsidR="00DE6A1B" w:rsidRDefault="00407951">
      <w:pPr>
        <w:pStyle w:val="ListParagraph"/>
        <w:numPr>
          <w:ilvl w:val="0"/>
          <w:numId w:val="2"/>
        </w:numPr>
        <w:tabs>
          <w:tab w:val="left" w:pos="697"/>
          <w:tab w:val="left" w:pos="10229"/>
        </w:tabs>
        <w:spacing w:before="11"/>
        <w:ind w:left="696" w:hanging="239"/>
        <w:rPr>
          <w:sz w:val="18"/>
        </w:rPr>
      </w:pPr>
      <w:r>
        <w:rPr>
          <w:sz w:val="18"/>
        </w:rPr>
        <w:t>Other Activities</w:t>
      </w:r>
      <w:r>
        <w:rPr>
          <w:spacing w:val="-17"/>
          <w:sz w:val="18"/>
        </w:rPr>
        <w:t xml:space="preserve"> </w:t>
      </w:r>
      <w:r>
        <w:rPr>
          <w:sz w:val="18"/>
        </w:rPr>
        <w:t xml:space="preserve">(specify): </w:t>
      </w:r>
      <w:r>
        <w:rPr>
          <w:spacing w:val="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7938ACD" w14:textId="77777777" w:rsidR="00DE6A1B" w:rsidRDefault="00DE6A1B">
      <w:pPr>
        <w:pStyle w:val="BodyText"/>
        <w:spacing w:before="7"/>
        <w:rPr>
          <w:sz w:val="11"/>
        </w:rPr>
      </w:pPr>
    </w:p>
    <w:p w14:paraId="5240D1D5" w14:textId="77777777" w:rsidR="00DE6A1B" w:rsidRDefault="00407951">
      <w:pPr>
        <w:pStyle w:val="Heading3"/>
        <w:spacing w:before="93"/>
      </w:pPr>
      <w:r>
        <w:t xml:space="preserve">Can this child use a </w:t>
      </w:r>
      <w:r>
        <w:rPr>
          <w:b/>
        </w:rPr>
        <w:t xml:space="preserve">flowmeter </w:t>
      </w:r>
      <w:r>
        <w:t xml:space="preserve">to monitor need for medication in child care: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Yes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No</w:t>
      </w:r>
    </w:p>
    <w:p w14:paraId="1BBEBFC8" w14:textId="77777777" w:rsidR="00DE6A1B" w:rsidRDefault="00407951">
      <w:pPr>
        <w:pStyle w:val="BodyText"/>
        <w:tabs>
          <w:tab w:val="left" w:pos="2798"/>
          <w:tab w:val="left" w:pos="3008"/>
          <w:tab w:val="left" w:pos="6861"/>
          <w:tab w:val="left" w:pos="7069"/>
          <w:tab w:val="left" w:pos="9894"/>
        </w:tabs>
        <w:spacing w:before="29"/>
        <w:ind w:left="451"/>
      </w:pPr>
      <w:r>
        <w:t>Personal</w:t>
      </w:r>
      <w:r>
        <w:rPr>
          <w:spacing w:val="-2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reading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Reading to give extra dose</w:t>
      </w:r>
      <w:r>
        <w:rPr>
          <w:spacing w:val="-10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medication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Reading to get medical</w:t>
      </w:r>
      <w:r>
        <w:rPr>
          <w:spacing w:val="-22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D0289B" w14:textId="77777777" w:rsidR="00DE6A1B" w:rsidRDefault="00DE6A1B">
      <w:pPr>
        <w:pStyle w:val="BodyText"/>
        <w:spacing w:before="10"/>
        <w:rPr>
          <w:sz w:val="16"/>
        </w:rPr>
      </w:pPr>
    </w:p>
    <w:p w14:paraId="6FB2B10D" w14:textId="77777777" w:rsidR="00DE6A1B" w:rsidRDefault="00407951">
      <w:pPr>
        <w:pStyle w:val="Heading3"/>
      </w:pPr>
      <w:r>
        <w:t>How often has this child needed urgent care from a doctor for an attack of asthma?</w:t>
      </w:r>
    </w:p>
    <w:p w14:paraId="353F2B8C" w14:textId="77777777" w:rsidR="00DE6A1B" w:rsidRDefault="00407951">
      <w:pPr>
        <w:pStyle w:val="BodyText"/>
        <w:tabs>
          <w:tab w:val="left" w:pos="2829"/>
          <w:tab w:val="left" w:pos="3034"/>
          <w:tab w:val="left" w:pos="5311"/>
        </w:tabs>
        <w:spacing w:before="29"/>
        <w:ind w:left="451"/>
      </w:pPr>
      <w:r>
        <w:t>In the past</w:t>
      </w:r>
      <w:r>
        <w:rPr>
          <w:spacing w:val="-7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months: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 the past 3</w:t>
      </w:r>
      <w:r>
        <w:rPr>
          <w:spacing w:val="-12"/>
        </w:rPr>
        <w:t xml:space="preserve"> </w:t>
      </w:r>
      <w:r>
        <w:t>months: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765C05" w14:textId="77777777" w:rsidR="00DE6A1B" w:rsidRDefault="00DE6A1B">
      <w:pPr>
        <w:pStyle w:val="BodyText"/>
        <w:spacing w:before="8"/>
        <w:rPr>
          <w:sz w:val="16"/>
        </w:rPr>
      </w:pPr>
    </w:p>
    <w:p w14:paraId="7EB51490" w14:textId="77777777" w:rsidR="00DE6A1B" w:rsidRDefault="00407951">
      <w:pPr>
        <w:ind w:left="120"/>
        <w:rPr>
          <w:sz w:val="16"/>
        </w:rPr>
      </w:pPr>
      <w:r>
        <w:rPr>
          <w:b/>
        </w:rPr>
        <w:t xml:space="preserve">Typical signs and symptoms </w:t>
      </w:r>
      <w:r>
        <w:rPr>
          <w:sz w:val="20"/>
        </w:rPr>
        <w:t xml:space="preserve">of this child’s asthma episodes </w:t>
      </w:r>
      <w:r>
        <w:rPr>
          <w:sz w:val="16"/>
        </w:rPr>
        <w:t>(Check all that apply):</w:t>
      </w:r>
    </w:p>
    <w:p w14:paraId="03E2D5F9" w14:textId="77777777" w:rsidR="00DE6A1B" w:rsidRDefault="00DE6A1B">
      <w:pPr>
        <w:rPr>
          <w:sz w:val="16"/>
        </w:rPr>
        <w:sectPr w:rsidR="00DE6A1B" w:rsidSect="00BF223A">
          <w:type w:val="continuous"/>
          <w:pgSz w:w="12240" w:h="15840"/>
          <w:pgMar w:top="600" w:right="920" w:bottom="280" w:left="960" w:header="720" w:footer="720" w:gutter="0"/>
          <w:cols w:space="720"/>
        </w:sectPr>
      </w:pPr>
    </w:p>
    <w:p w14:paraId="30375619" w14:textId="77777777" w:rsidR="00DE6A1B" w:rsidRDefault="00407951">
      <w:pPr>
        <w:pStyle w:val="ListParagraph"/>
        <w:numPr>
          <w:ilvl w:val="0"/>
          <w:numId w:val="2"/>
        </w:numPr>
        <w:tabs>
          <w:tab w:val="left" w:pos="702"/>
        </w:tabs>
        <w:spacing w:before="62"/>
        <w:ind w:left="701" w:hanging="241"/>
        <w:rPr>
          <w:sz w:val="18"/>
        </w:rPr>
      </w:pPr>
      <w:r>
        <w:rPr>
          <w:sz w:val="18"/>
        </w:rPr>
        <w:t>Fatigue</w:t>
      </w:r>
    </w:p>
    <w:p w14:paraId="55EED01A" w14:textId="77777777" w:rsidR="00DE6A1B" w:rsidRDefault="00407951">
      <w:pPr>
        <w:pStyle w:val="ListParagraph"/>
        <w:numPr>
          <w:ilvl w:val="0"/>
          <w:numId w:val="2"/>
        </w:numPr>
        <w:tabs>
          <w:tab w:val="left" w:pos="702"/>
        </w:tabs>
        <w:ind w:left="701" w:hanging="241"/>
        <w:rPr>
          <w:sz w:val="18"/>
        </w:rPr>
      </w:pPr>
      <w:r>
        <w:rPr>
          <w:sz w:val="18"/>
        </w:rPr>
        <w:t>Breathing</w:t>
      </w:r>
      <w:r>
        <w:rPr>
          <w:spacing w:val="-1"/>
          <w:sz w:val="18"/>
        </w:rPr>
        <w:t xml:space="preserve"> </w:t>
      </w:r>
      <w:r>
        <w:rPr>
          <w:sz w:val="18"/>
        </w:rPr>
        <w:t>faster</w:t>
      </w:r>
    </w:p>
    <w:p w14:paraId="45B2592D" w14:textId="77777777" w:rsidR="00DE6A1B" w:rsidRDefault="00407951">
      <w:pPr>
        <w:pStyle w:val="ListParagraph"/>
        <w:numPr>
          <w:ilvl w:val="0"/>
          <w:numId w:val="2"/>
        </w:numPr>
        <w:tabs>
          <w:tab w:val="left" w:pos="702"/>
        </w:tabs>
        <w:spacing w:before="16"/>
        <w:ind w:left="701" w:hanging="241"/>
        <w:rPr>
          <w:sz w:val="18"/>
        </w:rPr>
      </w:pPr>
      <w:r>
        <w:rPr>
          <w:spacing w:val="-3"/>
          <w:sz w:val="18"/>
        </w:rPr>
        <w:t>Restlessness/Agitation</w:t>
      </w:r>
    </w:p>
    <w:p w14:paraId="6613E41E" w14:textId="77777777" w:rsidR="00DE6A1B" w:rsidRDefault="00407951">
      <w:pPr>
        <w:pStyle w:val="ListParagraph"/>
        <w:numPr>
          <w:ilvl w:val="0"/>
          <w:numId w:val="2"/>
        </w:numPr>
        <w:tabs>
          <w:tab w:val="left" w:pos="702"/>
        </w:tabs>
        <w:spacing w:before="28" w:line="223" w:lineRule="auto"/>
        <w:ind w:right="242" w:hanging="248"/>
        <w:rPr>
          <w:sz w:val="18"/>
        </w:rPr>
      </w:pPr>
      <w:r>
        <w:rPr>
          <w:sz w:val="18"/>
        </w:rPr>
        <w:t>Complaints of</w:t>
      </w:r>
      <w:r>
        <w:rPr>
          <w:spacing w:val="-26"/>
          <w:sz w:val="18"/>
        </w:rPr>
        <w:t xml:space="preserve"> </w:t>
      </w:r>
      <w:r>
        <w:rPr>
          <w:spacing w:val="-3"/>
          <w:sz w:val="18"/>
        </w:rPr>
        <w:t xml:space="preserve">chest </w:t>
      </w:r>
      <w:r>
        <w:rPr>
          <w:sz w:val="18"/>
        </w:rPr>
        <w:t>pain or</w:t>
      </w:r>
      <w:r>
        <w:rPr>
          <w:spacing w:val="-11"/>
          <w:sz w:val="18"/>
        </w:rPr>
        <w:t xml:space="preserve"> </w:t>
      </w:r>
      <w:r>
        <w:rPr>
          <w:sz w:val="18"/>
        </w:rPr>
        <w:t>tightness</w:t>
      </w:r>
    </w:p>
    <w:p w14:paraId="24234BC3" w14:textId="71A865CE" w:rsidR="00DE6A1B" w:rsidRDefault="00C860D1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67424" behindDoc="1" locked="0" layoutInCell="1" allowOverlap="1" wp14:anchorId="01AB8FBB" wp14:editId="0FB5EBF0">
                <wp:simplePos x="0" y="0"/>
                <wp:positionH relativeFrom="page">
                  <wp:posOffset>683812</wp:posOffset>
                </wp:positionH>
                <wp:positionV relativeFrom="paragraph">
                  <wp:posOffset>120706</wp:posOffset>
                </wp:positionV>
                <wp:extent cx="6400800" cy="2059388"/>
                <wp:effectExtent l="0" t="0" r="0" b="0"/>
                <wp:wrapNone/>
                <wp:docPr id="9013205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059388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AA4CC" id="Rectangle 3" o:spid="_x0000_s1026" style="position:absolute;margin-left:53.85pt;margin-top:9.5pt;width:7in;height:162.15pt;z-index:-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" fillcolor="#e6e7e8" stroked="f">
                <w10:wrap anchorx="page"/>
              </v:rect>
            </w:pict>
          </mc:Fallback>
        </mc:AlternateContent>
      </w:r>
    </w:p>
    <w:p w14:paraId="791E2ACA" w14:textId="0863A472" w:rsidR="00DE6A1B" w:rsidRDefault="00407951">
      <w:pPr>
        <w:pStyle w:val="Heading1"/>
        <w:ind w:left="458"/>
      </w:pPr>
      <w:r>
        <w:t>Reminders:</w:t>
      </w:r>
    </w:p>
    <w:p w14:paraId="155C7501" w14:textId="77777777" w:rsidR="00DE6A1B" w:rsidRDefault="00407951">
      <w:pPr>
        <w:pStyle w:val="ListParagraph"/>
        <w:numPr>
          <w:ilvl w:val="0"/>
          <w:numId w:val="2"/>
        </w:numPr>
        <w:tabs>
          <w:tab w:val="left" w:pos="697"/>
        </w:tabs>
        <w:spacing w:before="60"/>
        <w:ind w:left="696" w:hanging="239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Flaring nostrils, mouth open</w:t>
      </w:r>
      <w:r>
        <w:rPr>
          <w:spacing w:val="-25"/>
          <w:sz w:val="18"/>
        </w:rPr>
        <w:t xml:space="preserve"> </w:t>
      </w:r>
      <w:r>
        <w:rPr>
          <w:sz w:val="18"/>
        </w:rPr>
        <w:t>panting</w:t>
      </w:r>
    </w:p>
    <w:p w14:paraId="17017751" w14:textId="77777777" w:rsidR="00DE6A1B" w:rsidRDefault="00407951">
      <w:pPr>
        <w:pStyle w:val="ListParagraph"/>
        <w:numPr>
          <w:ilvl w:val="0"/>
          <w:numId w:val="2"/>
        </w:numPr>
        <w:tabs>
          <w:tab w:val="left" w:pos="697"/>
        </w:tabs>
        <w:ind w:left="696" w:hanging="239"/>
        <w:rPr>
          <w:sz w:val="18"/>
        </w:rPr>
      </w:pPr>
      <w:r>
        <w:rPr>
          <w:sz w:val="18"/>
        </w:rPr>
        <w:t>Face is red, pale, or</w:t>
      </w:r>
      <w:r>
        <w:rPr>
          <w:spacing w:val="-10"/>
          <w:sz w:val="18"/>
        </w:rPr>
        <w:t xml:space="preserve"> </w:t>
      </w:r>
      <w:r>
        <w:rPr>
          <w:sz w:val="18"/>
        </w:rPr>
        <w:t>swollen</w:t>
      </w:r>
    </w:p>
    <w:p w14:paraId="2E4B0AA3" w14:textId="77777777" w:rsidR="00DE6A1B" w:rsidRDefault="00407951">
      <w:pPr>
        <w:pStyle w:val="ListParagraph"/>
        <w:numPr>
          <w:ilvl w:val="0"/>
          <w:numId w:val="2"/>
        </w:numPr>
        <w:tabs>
          <w:tab w:val="left" w:pos="697"/>
        </w:tabs>
        <w:spacing w:before="15"/>
        <w:ind w:left="696" w:hanging="239"/>
        <w:rPr>
          <w:sz w:val="18"/>
        </w:rPr>
      </w:pPr>
      <w:r>
        <w:rPr>
          <w:sz w:val="18"/>
        </w:rPr>
        <w:t>Wheezing</w:t>
      </w:r>
    </w:p>
    <w:p w14:paraId="0FE3C923" w14:textId="77777777" w:rsidR="00DE6A1B" w:rsidRDefault="00407951">
      <w:pPr>
        <w:pStyle w:val="ListParagraph"/>
        <w:numPr>
          <w:ilvl w:val="0"/>
          <w:numId w:val="2"/>
        </w:numPr>
        <w:tabs>
          <w:tab w:val="left" w:pos="697"/>
        </w:tabs>
        <w:spacing w:before="14"/>
        <w:ind w:left="696" w:hanging="239"/>
        <w:rPr>
          <w:sz w:val="18"/>
        </w:rPr>
      </w:pPr>
      <w:r>
        <w:rPr>
          <w:sz w:val="18"/>
        </w:rPr>
        <w:t>Dark circles under</w:t>
      </w:r>
      <w:r>
        <w:rPr>
          <w:spacing w:val="-5"/>
          <w:sz w:val="18"/>
        </w:rPr>
        <w:t xml:space="preserve"> </w:t>
      </w:r>
      <w:r>
        <w:rPr>
          <w:sz w:val="18"/>
        </w:rPr>
        <w:t>eyes</w:t>
      </w:r>
    </w:p>
    <w:p w14:paraId="30A806DA" w14:textId="77777777" w:rsidR="00DE6A1B" w:rsidRDefault="00407951">
      <w:pPr>
        <w:pStyle w:val="ListParagraph"/>
        <w:numPr>
          <w:ilvl w:val="0"/>
          <w:numId w:val="2"/>
        </w:numPr>
        <w:tabs>
          <w:tab w:val="left" w:pos="697"/>
        </w:tabs>
        <w:ind w:left="696" w:hanging="239"/>
        <w:rPr>
          <w:sz w:val="18"/>
        </w:rPr>
      </w:pPr>
      <w:r>
        <w:rPr>
          <w:sz w:val="18"/>
        </w:rPr>
        <w:t>Grunting</w:t>
      </w:r>
    </w:p>
    <w:p w14:paraId="391BA972" w14:textId="77777777" w:rsidR="00DE6A1B" w:rsidRDefault="00407951">
      <w:pPr>
        <w:pStyle w:val="ListParagraph"/>
        <w:numPr>
          <w:ilvl w:val="0"/>
          <w:numId w:val="2"/>
        </w:numPr>
        <w:tabs>
          <w:tab w:val="left" w:pos="697"/>
        </w:tabs>
        <w:spacing w:before="62"/>
        <w:ind w:left="696" w:hanging="239"/>
        <w:rPr>
          <w:sz w:val="18"/>
        </w:rPr>
      </w:pPr>
      <w:r>
        <w:rPr>
          <w:w w:val="99"/>
          <w:sz w:val="18"/>
        </w:rPr>
        <w:br w:type="column"/>
      </w:r>
      <w:r>
        <w:rPr>
          <w:sz w:val="18"/>
        </w:rPr>
        <w:t>Sucking in</w:t>
      </w:r>
      <w:r>
        <w:rPr>
          <w:spacing w:val="-3"/>
          <w:sz w:val="18"/>
        </w:rPr>
        <w:t xml:space="preserve"> </w:t>
      </w:r>
      <w:r>
        <w:rPr>
          <w:sz w:val="18"/>
        </w:rPr>
        <w:t>chest/neck</w:t>
      </w:r>
    </w:p>
    <w:p w14:paraId="7540427E" w14:textId="77777777" w:rsidR="00DE6A1B" w:rsidRDefault="00407951">
      <w:pPr>
        <w:pStyle w:val="ListParagraph"/>
        <w:numPr>
          <w:ilvl w:val="0"/>
          <w:numId w:val="2"/>
        </w:numPr>
        <w:tabs>
          <w:tab w:val="left" w:pos="697"/>
        </w:tabs>
        <w:ind w:left="696" w:hanging="239"/>
        <w:rPr>
          <w:sz w:val="18"/>
        </w:rPr>
      </w:pPr>
      <w:r>
        <w:rPr>
          <w:sz w:val="18"/>
        </w:rPr>
        <w:t>Persistent</w:t>
      </w:r>
      <w:r>
        <w:rPr>
          <w:spacing w:val="-1"/>
          <w:sz w:val="18"/>
        </w:rPr>
        <w:t xml:space="preserve"> </w:t>
      </w:r>
      <w:r>
        <w:rPr>
          <w:sz w:val="18"/>
        </w:rPr>
        <w:t>coughing</w:t>
      </w:r>
    </w:p>
    <w:p w14:paraId="3D43D1F0" w14:textId="77777777" w:rsidR="00DE6A1B" w:rsidRDefault="00407951">
      <w:pPr>
        <w:pStyle w:val="ListParagraph"/>
        <w:numPr>
          <w:ilvl w:val="0"/>
          <w:numId w:val="2"/>
        </w:numPr>
        <w:tabs>
          <w:tab w:val="left" w:pos="697"/>
        </w:tabs>
        <w:spacing w:before="16"/>
        <w:ind w:left="696" w:hanging="239"/>
        <w:rPr>
          <w:sz w:val="18"/>
        </w:rPr>
      </w:pPr>
      <w:r>
        <w:rPr>
          <w:sz w:val="18"/>
        </w:rPr>
        <w:t>Gray or blue lips or</w:t>
      </w:r>
      <w:r>
        <w:rPr>
          <w:spacing w:val="-8"/>
          <w:sz w:val="18"/>
        </w:rPr>
        <w:t xml:space="preserve"> </w:t>
      </w:r>
      <w:r>
        <w:rPr>
          <w:sz w:val="18"/>
        </w:rPr>
        <w:t>fingernails</w:t>
      </w:r>
    </w:p>
    <w:p w14:paraId="6DD9A8E5" w14:textId="77777777" w:rsidR="00DE6A1B" w:rsidRDefault="00407951">
      <w:pPr>
        <w:pStyle w:val="ListParagraph"/>
        <w:numPr>
          <w:ilvl w:val="0"/>
          <w:numId w:val="2"/>
        </w:numPr>
        <w:tabs>
          <w:tab w:val="left" w:pos="697"/>
        </w:tabs>
        <w:spacing w:before="11" w:line="232" w:lineRule="auto"/>
        <w:ind w:right="747" w:hanging="252"/>
        <w:rPr>
          <w:sz w:val="18"/>
        </w:rPr>
      </w:pPr>
      <w:r>
        <w:rPr>
          <w:sz w:val="18"/>
        </w:rPr>
        <w:t>Difficulty playing, eating,</w:t>
      </w:r>
      <w:r>
        <w:rPr>
          <w:spacing w:val="-21"/>
          <w:sz w:val="18"/>
        </w:rPr>
        <w:t xml:space="preserve"> </w:t>
      </w:r>
      <w:r>
        <w:rPr>
          <w:sz w:val="18"/>
        </w:rPr>
        <w:t>drinking or talking</w:t>
      </w:r>
    </w:p>
    <w:p w14:paraId="523148AF" w14:textId="77777777" w:rsidR="00DE6A1B" w:rsidRDefault="00DE6A1B">
      <w:pPr>
        <w:spacing w:line="232" w:lineRule="auto"/>
        <w:rPr>
          <w:sz w:val="18"/>
        </w:rPr>
        <w:sectPr w:rsidR="00DE6A1B" w:rsidSect="00BF223A">
          <w:type w:val="continuous"/>
          <w:pgSz w:w="12240" w:h="15840"/>
          <w:pgMar w:top="600" w:right="920" w:bottom="280" w:left="960" w:header="720" w:footer="720" w:gutter="0"/>
          <w:cols w:num="3" w:space="720" w:equalWidth="0">
            <w:col w:w="2503" w:space="59"/>
            <w:col w:w="3585" w:space="154"/>
            <w:col w:w="4059"/>
          </w:cols>
        </w:sectPr>
      </w:pPr>
    </w:p>
    <w:p w14:paraId="47BE4634" w14:textId="77777777" w:rsidR="00DE6A1B" w:rsidRDefault="00407951">
      <w:pPr>
        <w:pStyle w:val="ListParagraph"/>
        <w:numPr>
          <w:ilvl w:val="1"/>
          <w:numId w:val="2"/>
        </w:numPr>
        <w:tabs>
          <w:tab w:val="left" w:pos="803"/>
        </w:tabs>
        <w:spacing w:before="51"/>
        <w:ind w:hanging="203"/>
        <w:rPr>
          <w:sz w:val="18"/>
        </w:rPr>
      </w:pPr>
      <w:r>
        <w:rPr>
          <w:sz w:val="18"/>
        </w:rPr>
        <w:t>Notify parents immediately if emergency medication is</w:t>
      </w:r>
      <w:r>
        <w:rPr>
          <w:spacing w:val="-10"/>
          <w:sz w:val="18"/>
        </w:rPr>
        <w:t xml:space="preserve"> </w:t>
      </w:r>
      <w:r>
        <w:rPr>
          <w:sz w:val="18"/>
        </w:rPr>
        <w:t>required.</w:t>
      </w:r>
    </w:p>
    <w:p w14:paraId="6998108E" w14:textId="77777777" w:rsidR="00DE6A1B" w:rsidRDefault="00407951">
      <w:pPr>
        <w:pStyle w:val="ListParagraph"/>
        <w:numPr>
          <w:ilvl w:val="1"/>
          <w:numId w:val="2"/>
        </w:numPr>
        <w:tabs>
          <w:tab w:val="left" w:pos="803"/>
        </w:tabs>
        <w:spacing w:before="33"/>
        <w:ind w:hanging="203"/>
        <w:rPr>
          <w:sz w:val="18"/>
        </w:rPr>
      </w:pPr>
      <w:r>
        <w:rPr>
          <w:sz w:val="18"/>
        </w:rPr>
        <w:t>Get emergency medical help</w:t>
      </w:r>
      <w:r>
        <w:rPr>
          <w:spacing w:val="-3"/>
          <w:sz w:val="18"/>
        </w:rPr>
        <w:t xml:space="preserve"> </w:t>
      </w:r>
      <w:r>
        <w:rPr>
          <w:sz w:val="18"/>
        </w:rPr>
        <w:t>if:</w:t>
      </w:r>
    </w:p>
    <w:p w14:paraId="09C0055C" w14:textId="77777777" w:rsidR="00DE6A1B" w:rsidRDefault="00407951">
      <w:pPr>
        <w:pStyle w:val="ListParagraph"/>
        <w:numPr>
          <w:ilvl w:val="2"/>
          <w:numId w:val="2"/>
        </w:numPr>
        <w:tabs>
          <w:tab w:val="left" w:pos="956"/>
        </w:tabs>
        <w:spacing w:before="33"/>
        <w:rPr>
          <w:sz w:val="18"/>
        </w:rPr>
      </w:pPr>
      <w:r>
        <w:rPr>
          <w:sz w:val="18"/>
        </w:rPr>
        <w:t>The child does not improve 15 minutes after treatment and family cannot be</w:t>
      </w:r>
      <w:r>
        <w:rPr>
          <w:spacing w:val="-16"/>
          <w:sz w:val="18"/>
        </w:rPr>
        <w:t xml:space="preserve"> </w:t>
      </w:r>
      <w:r>
        <w:rPr>
          <w:sz w:val="18"/>
        </w:rPr>
        <w:t>reached</w:t>
      </w:r>
    </w:p>
    <w:p w14:paraId="269A51DF" w14:textId="77777777" w:rsidR="00DE6A1B" w:rsidRDefault="00407951">
      <w:pPr>
        <w:pStyle w:val="ListParagraph"/>
        <w:numPr>
          <w:ilvl w:val="2"/>
          <w:numId w:val="2"/>
        </w:numPr>
        <w:tabs>
          <w:tab w:val="left" w:pos="949"/>
        </w:tabs>
        <w:spacing w:before="33"/>
        <w:ind w:left="948" w:hanging="147"/>
        <w:rPr>
          <w:sz w:val="18"/>
        </w:rPr>
      </w:pPr>
      <w:r>
        <w:rPr>
          <w:sz w:val="18"/>
        </w:rPr>
        <w:t>After receiving treatment for wheezing the</w:t>
      </w:r>
      <w:r>
        <w:rPr>
          <w:spacing w:val="-3"/>
          <w:sz w:val="18"/>
        </w:rPr>
        <w:t xml:space="preserve"> </w:t>
      </w:r>
      <w:r>
        <w:rPr>
          <w:sz w:val="18"/>
        </w:rPr>
        <w:t>child:</w:t>
      </w:r>
    </w:p>
    <w:p w14:paraId="09439B60" w14:textId="77777777" w:rsidR="00DE6A1B" w:rsidRDefault="00DE6A1B">
      <w:pPr>
        <w:rPr>
          <w:sz w:val="18"/>
        </w:rPr>
        <w:sectPr w:rsidR="00DE6A1B" w:rsidSect="00BF223A">
          <w:type w:val="continuous"/>
          <w:pgSz w:w="12240" w:h="15840"/>
          <w:pgMar w:top="600" w:right="920" w:bottom="280" w:left="960" w:header="720" w:footer="720" w:gutter="0"/>
          <w:cols w:space="720"/>
        </w:sectPr>
      </w:pPr>
    </w:p>
    <w:p w14:paraId="01AC70AB" w14:textId="77777777" w:rsidR="00DE6A1B" w:rsidRDefault="00407951">
      <w:pPr>
        <w:pStyle w:val="ListParagraph"/>
        <w:numPr>
          <w:ilvl w:val="3"/>
          <w:numId w:val="2"/>
        </w:numPr>
        <w:tabs>
          <w:tab w:val="left" w:pos="1436"/>
        </w:tabs>
        <w:spacing w:before="53"/>
        <w:ind w:hanging="114"/>
        <w:rPr>
          <w:sz w:val="18"/>
        </w:rPr>
      </w:pPr>
      <w:r>
        <w:rPr>
          <w:sz w:val="18"/>
        </w:rPr>
        <w:t>Is working hard to breath or is</w:t>
      </w:r>
      <w:r>
        <w:rPr>
          <w:spacing w:val="-22"/>
          <w:sz w:val="18"/>
        </w:rPr>
        <w:t xml:space="preserve"> </w:t>
      </w:r>
      <w:r>
        <w:rPr>
          <w:sz w:val="18"/>
        </w:rPr>
        <w:t>grunting</w:t>
      </w:r>
    </w:p>
    <w:p w14:paraId="4F6B0BD7" w14:textId="77777777" w:rsidR="00DE6A1B" w:rsidRDefault="00407951">
      <w:pPr>
        <w:pStyle w:val="ListParagraph"/>
        <w:numPr>
          <w:ilvl w:val="3"/>
          <w:numId w:val="2"/>
        </w:numPr>
        <w:tabs>
          <w:tab w:val="left" w:pos="1436"/>
        </w:tabs>
        <w:spacing w:before="33"/>
        <w:ind w:hanging="114"/>
        <w:rPr>
          <w:sz w:val="18"/>
        </w:rPr>
      </w:pPr>
      <w:r>
        <w:rPr>
          <w:sz w:val="18"/>
        </w:rPr>
        <w:t>Is breathing fast at rest (&gt;50</w:t>
      </w:r>
      <w:r>
        <w:rPr>
          <w:spacing w:val="-37"/>
          <w:sz w:val="18"/>
        </w:rPr>
        <w:t xml:space="preserve"> </w:t>
      </w:r>
      <w:r>
        <w:rPr>
          <w:sz w:val="18"/>
        </w:rPr>
        <w:t>breaths/minute)</w:t>
      </w:r>
    </w:p>
    <w:p w14:paraId="58B20807" w14:textId="77777777" w:rsidR="00DE6A1B" w:rsidRDefault="00407951">
      <w:pPr>
        <w:pStyle w:val="ListParagraph"/>
        <w:numPr>
          <w:ilvl w:val="3"/>
          <w:numId w:val="2"/>
        </w:numPr>
        <w:tabs>
          <w:tab w:val="left" w:pos="1436"/>
        </w:tabs>
        <w:spacing w:before="33"/>
        <w:ind w:hanging="114"/>
        <w:rPr>
          <w:sz w:val="18"/>
        </w:rPr>
      </w:pPr>
      <w:r>
        <w:rPr>
          <w:sz w:val="18"/>
        </w:rPr>
        <w:t>Has trouble walking or</w:t>
      </w:r>
      <w:r>
        <w:rPr>
          <w:spacing w:val="-8"/>
          <w:sz w:val="18"/>
        </w:rPr>
        <w:t xml:space="preserve"> </w:t>
      </w:r>
      <w:r>
        <w:rPr>
          <w:sz w:val="18"/>
        </w:rPr>
        <w:t>talking</w:t>
      </w:r>
    </w:p>
    <w:p w14:paraId="40EAEBFB" w14:textId="77777777" w:rsidR="00DE6A1B" w:rsidRDefault="00407951">
      <w:pPr>
        <w:pStyle w:val="ListParagraph"/>
        <w:numPr>
          <w:ilvl w:val="3"/>
          <w:numId w:val="2"/>
        </w:numPr>
        <w:tabs>
          <w:tab w:val="left" w:pos="1436"/>
        </w:tabs>
        <w:spacing w:before="33"/>
        <w:ind w:hanging="114"/>
        <w:rPr>
          <w:sz w:val="18"/>
        </w:rPr>
      </w:pPr>
      <w:r>
        <w:rPr>
          <w:sz w:val="18"/>
        </w:rPr>
        <w:t>Has nostrils open wider than</w:t>
      </w:r>
      <w:r>
        <w:rPr>
          <w:spacing w:val="-14"/>
          <w:sz w:val="18"/>
        </w:rPr>
        <w:t xml:space="preserve"> </w:t>
      </w:r>
      <w:r>
        <w:rPr>
          <w:sz w:val="18"/>
        </w:rPr>
        <w:t>usual</w:t>
      </w:r>
    </w:p>
    <w:p w14:paraId="0F6BC431" w14:textId="77777777" w:rsidR="00DE6A1B" w:rsidRDefault="00407951">
      <w:pPr>
        <w:pStyle w:val="ListParagraph"/>
        <w:numPr>
          <w:ilvl w:val="3"/>
          <w:numId w:val="2"/>
        </w:numPr>
        <w:tabs>
          <w:tab w:val="left" w:pos="1436"/>
        </w:tabs>
        <w:spacing w:before="33"/>
        <w:ind w:hanging="114"/>
        <w:rPr>
          <w:sz w:val="18"/>
        </w:rPr>
      </w:pPr>
      <w:r>
        <w:rPr>
          <w:sz w:val="18"/>
        </w:rPr>
        <w:t>Is extremely agitated or</w:t>
      </w:r>
      <w:r>
        <w:rPr>
          <w:spacing w:val="-7"/>
          <w:sz w:val="18"/>
        </w:rPr>
        <w:t xml:space="preserve"> </w:t>
      </w:r>
      <w:r>
        <w:rPr>
          <w:sz w:val="18"/>
        </w:rPr>
        <w:t>sleepy</w:t>
      </w:r>
    </w:p>
    <w:p w14:paraId="345254A2" w14:textId="77777777" w:rsidR="00DE6A1B" w:rsidRDefault="00407951">
      <w:pPr>
        <w:pStyle w:val="ListParagraph"/>
        <w:numPr>
          <w:ilvl w:val="0"/>
          <w:numId w:val="1"/>
        </w:numPr>
        <w:tabs>
          <w:tab w:val="left" w:pos="533"/>
        </w:tabs>
        <w:spacing w:before="20"/>
        <w:ind w:hanging="114"/>
        <w:rPr>
          <w:sz w:val="18"/>
        </w:rPr>
      </w:pPr>
      <w:r>
        <w:rPr>
          <w:w w:val="99"/>
          <w:sz w:val="18"/>
        </w:rPr>
        <w:br w:type="column"/>
      </w:r>
      <w:r>
        <w:rPr>
          <w:sz w:val="18"/>
        </w:rPr>
        <w:t>Sucking in of skin on chest or neck when</w:t>
      </w:r>
      <w:r>
        <w:rPr>
          <w:spacing w:val="-25"/>
          <w:sz w:val="18"/>
        </w:rPr>
        <w:t xml:space="preserve"> </w:t>
      </w:r>
      <w:r>
        <w:rPr>
          <w:sz w:val="18"/>
        </w:rPr>
        <w:t>breathing</w:t>
      </w:r>
    </w:p>
    <w:p w14:paraId="5585939B" w14:textId="77777777" w:rsidR="00DE6A1B" w:rsidRDefault="00407951">
      <w:pPr>
        <w:pStyle w:val="ListParagraph"/>
        <w:numPr>
          <w:ilvl w:val="0"/>
          <w:numId w:val="1"/>
        </w:numPr>
        <w:tabs>
          <w:tab w:val="left" w:pos="533"/>
        </w:tabs>
        <w:spacing w:before="33"/>
        <w:ind w:hanging="114"/>
        <w:rPr>
          <w:sz w:val="18"/>
        </w:rPr>
      </w:pPr>
      <w:r>
        <w:rPr>
          <w:sz w:val="18"/>
        </w:rPr>
        <w:t>Won’t</w:t>
      </w:r>
      <w:r>
        <w:rPr>
          <w:spacing w:val="-5"/>
          <w:sz w:val="18"/>
        </w:rPr>
        <w:t xml:space="preserve"> </w:t>
      </w:r>
      <w:r>
        <w:rPr>
          <w:sz w:val="18"/>
        </w:rPr>
        <w:t>play</w:t>
      </w:r>
    </w:p>
    <w:p w14:paraId="007C8977" w14:textId="77777777" w:rsidR="00DE6A1B" w:rsidRDefault="00407951">
      <w:pPr>
        <w:pStyle w:val="ListParagraph"/>
        <w:numPr>
          <w:ilvl w:val="0"/>
          <w:numId w:val="1"/>
        </w:numPr>
        <w:tabs>
          <w:tab w:val="left" w:pos="533"/>
        </w:tabs>
        <w:spacing w:before="30"/>
        <w:ind w:hanging="114"/>
        <w:rPr>
          <w:sz w:val="18"/>
        </w:rPr>
      </w:pPr>
      <w:r>
        <w:rPr>
          <w:sz w:val="18"/>
        </w:rPr>
        <w:t>Has gray or blue lips or</w:t>
      </w:r>
      <w:r>
        <w:rPr>
          <w:spacing w:val="-8"/>
          <w:sz w:val="18"/>
        </w:rPr>
        <w:t xml:space="preserve"> </w:t>
      </w:r>
      <w:r>
        <w:rPr>
          <w:sz w:val="18"/>
        </w:rPr>
        <w:t>fingernails</w:t>
      </w:r>
    </w:p>
    <w:p w14:paraId="44B239C6" w14:textId="77777777" w:rsidR="00DE6A1B" w:rsidRDefault="00407951">
      <w:pPr>
        <w:pStyle w:val="ListParagraph"/>
        <w:numPr>
          <w:ilvl w:val="0"/>
          <w:numId w:val="1"/>
        </w:numPr>
        <w:tabs>
          <w:tab w:val="left" w:pos="533"/>
        </w:tabs>
        <w:spacing w:before="33"/>
        <w:ind w:hanging="114"/>
        <w:rPr>
          <w:sz w:val="18"/>
        </w:rPr>
      </w:pPr>
      <w:r>
        <w:rPr>
          <w:sz w:val="18"/>
        </w:rPr>
        <w:t>Cries more softly or</w:t>
      </w:r>
      <w:r>
        <w:rPr>
          <w:spacing w:val="-9"/>
          <w:sz w:val="18"/>
        </w:rPr>
        <w:t xml:space="preserve"> </w:t>
      </w:r>
      <w:r>
        <w:rPr>
          <w:sz w:val="18"/>
        </w:rPr>
        <w:t>briefly</w:t>
      </w:r>
    </w:p>
    <w:p w14:paraId="045F4CD5" w14:textId="77777777" w:rsidR="00DE6A1B" w:rsidRDefault="00407951">
      <w:pPr>
        <w:pStyle w:val="ListParagraph"/>
        <w:numPr>
          <w:ilvl w:val="0"/>
          <w:numId w:val="1"/>
        </w:numPr>
        <w:tabs>
          <w:tab w:val="left" w:pos="533"/>
        </w:tabs>
        <w:spacing w:before="33"/>
        <w:ind w:hanging="114"/>
        <w:rPr>
          <w:sz w:val="18"/>
        </w:rPr>
      </w:pPr>
      <w:r>
        <w:rPr>
          <w:sz w:val="18"/>
        </w:rPr>
        <w:t>Is hunched over to</w:t>
      </w:r>
      <w:r>
        <w:rPr>
          <w:spacing w:val="-5"/>
          <w:sz w:val="18"/>
        </w:rPr>
        <w:t xml:space="preserve"> </w:t>
      </w:r>
      <w:r>
        <w:rPr>
          <w:sz w:val="18"/>
        </w:rPr>
        <w:t>breathe</w:t>
      </w:r>
    </w:p>
    <w:p w14:paraId="57133589" w14:textId="77777777" w:rsidR="00DE6A1B" w:rsidRDefault="00DE6A1B">
      <w:pPr>
        <w:rPr>
          <w:sz w:val="18"/>
        </w:rPr>
        <w:sectPr w:rsidR="00DE6A1B" w:rsidSect="00BF223A">
          <w:type w:val="continuous"/>
          <w:pgSz w:w="12240" w:h="15840"/>
          <w:pgMar w:top="600" w:right="920" w:bottom="280" w:left="960" w:header="720" w:footer="720" w:gutter="0"/>
          <w:cols w:num="2" w:space="720" w:equalWidth="0">
            <w:col w:w="4961" w:space="40"/>
            <w:col w:w="5359"/>
          </w:cols>
        </w:sectPr>
      </w:pPr>
    </w:p>
    <w:p w14:paraId="0F1FC532" w14:textId="04E02A26" w:rsidR="00C860D1" w:rsidRPr="00C860D1" w:rsidRDefault="00407951" w:rsidP="00C860D1">
      <w:pPr>
        <w:pStyle w:val="ListParagraph"/>
        <w:numPr>
          <w:ilvl w:val="1"/>
          <w:numId w:val="2"/>
        </w:numPr>
        <w:tabs>
          <w:tab w:val="left" w:pos="798"/>
        </w:tabs>
        <w:spacing w:before="72"/>
        <w:ind w:left="797" w:hanging="203"/>
        <w:rPr>
          <w:sz w:val="18"/>
        </w:rPr>
      </w:pPr>
      <w:r>
        <w:rPr>
          <w:sz w:val="18"/>
        </w:rPr>
        <w:t>Child’s doctor and child care facility should keep a copy of this form in child’s</w:t>
      </w:r>
      <w:r>
        <w:rPr>
          <w:spacing w:val="-11"/>
          <w:sz w:val="18"/>
        </w:rPr>
        <w:t xml:space="preserve"> </w:t>
      </w:r>
      <w:r>
        <w:rPr>
          <w:sz w:val="18"/>
        </w:rPr>
        <w:t>record.</w:t>
      </w:r>
    </w:p>
    <w:p w14:paraId="1A3542F6" w14:textId="1230A3E4" w:rsidR="00DE6A1B" w:rsidRPr="00407951" w:rsidRDefault="00407951" w:rsidP="00407951">
      <w:pPr>
        <w:spacing w:before="147"/>
        <w:rPr>
          <w:color w:val="1C3563"/>
          <w:sz w:val="14"/>
        </w:rPr>
      </w:pPr>
      <w:r w:rsidRPr="00407951">
        <w:rPr>
          <w:color w:val="1C3563"/>
          <w:sz w:val="14"/>
        </w:rPr>
        <w:t>Asthma Health Care Plan - page 1 of 2</w:t>
      </w:r>
    </w:p>
    <w:p w14:paraId="0856970F" w14:textId="77777777" w:rsidR="00DE6A1B" w:rsidRDefault="00DE6A1B">
      <w:pPr>
        <w:rPr>
          <w:sz w:val="14"/>
        </w:rPr>
        <w:sectPr w:rsidR="00DE6A1B" w:rsidSect="00BF223A">
          <w:type w:val="continuous"/>
          <w:pgSz w:w="12240" w:h="15840"/>
          <w:pgMar w:top="600" w:right="920" w:bottom="280" w:left="960" w:header="720" w:footer="720" w:gutter="0"/>
          <w:cols w:space="720"/>
        </w:sectPr>
      </w:pPr>
    </w:p>
    <w:p w14:paraId="7CEDDD0F" w14:textId="77777777" w:rsidR="00DE6A1B" w:rsidRPr="00407951" w:rsidRDefault="00407951">
      <w:pPr>
        <w:spacing w:before="71"/>
        <w:ind w:left="120"/>
        <w:rPr>
          <w:color w:val="1C3563"/>
          <w:sz w:val="14"/>
        </w:rPr>
      </w:pPr>
      <w:r w:rsidRPr="00407951">
        <w:rPr>
          <w:color w:val="1C3563"/>
          <w:sz w:val="14"/>
        </w:rPr>
        <w:lastRenderedPageBreak/>
        <w:t>Asthma Health Care Plan - page 2 of 2</w:t>
      </w:r>
    </w:p>
    <w:p w14:paraId="4C4674A5" w14:textId="77777777" w:rsidR="00DE6A1B" w:rsidRDefault="00DE6A1B">
      <w:pPr>
        <w:pStyle w:val="BodyText"/>
        <w:spacing w:before="9"/>
        <w:rPr>
          <w:sz w:val="12"/>
        </w:rPr>
      </w:pPr>
    </w:p>
    <w:p w14:paraId="45F5C2DF" w14:textId="77777777" w:rsidR="00DE6A1B" w:rsidRDefault="00407951">
      <w:pPr>
        <w:ind w:left="120"/>
        <w:rPr>
          <w:sz w:val="20"/>
        </w:rPr>
      </w:pPr>
      <w:r>
        <w:rPr>
          <w:b/>
          <w:sz w:val="30"/>
        </w:rPr>
        <w:t xml:space="preserve">Asthma Medications </w:t>
      </w:r>
      <w:r>
        <w:rPr>
          <w:sz w:val="20"/>
        </w:rPr>
        <w:t>for routine and emergency treatment of asthma for:</w:t>
      </w:r>
    </w:p>
    <w:p w14:paraId="0041B231" w14:textId="77777777" w:rsidR="00DE6A1B" w:rsidRDefault="00407951">
      <w:pPr>
        <w:pStyle w:val="Heading1"/>
        <w:tabs>
          <w:tab w:val="left" w:pos="6798"/>
          <w:tab w:val="left" w:pos="10255"/>
        </w:tabs>
        <w:spacing w:before="191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Child: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Date of</w:t>
      </w:r>
      <w:r>
        <w:rPr>
          <w:spacing w:val="42"/>
        </w:rPr>
        <w:t xml:space="preserve"> </w:t>
      </w:r>
      <w:r>
        <w:t>Birth: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35DB8B8" w14:textId="77777777" w:rsidR="00DE6A1B" w:rsidRDefault="00DE6A1B">
      <w:pPr>
        <w:pStyle w:val="BodyText"/>
        <w:spacing w:before="3"/>
        <w:rPr>
          <w:b/>
          <w:sz w:val="26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2"/>
        <w:gridCol w:w="2480"/>
        <w:gridCol w:w="2480"/>
        <w:gridCol w:w="2482"/>
      </w:tblGrid>
      <w:tr w:rsidR="00DE6A1B" w14:paraId="23618241" w14:textId="77777777">
        <w:trPr>
          <w:trHeight w:val="1072"/>
        </w:trPr>
        <w:tc>
          <w:tcPr>
            <w:tcW w:w="2622" w:type="dxa"/>
          </w:tcPr>
          <w:p w14:paraId="6D847084" w14:textId="77777777" w:rsidR="00DE6A1B" w:rsidRDefault="00407951">
            <w:pPr>
              <w:pStyle w:val="TableParagraph"/>
              <w:spacing w:before="25"/>
              <w:ind w:left="88"/>
              <w:rPr>
                <w:sz w:val="20"/>
              </w:rPr>
            </w:pPr>
            <w:r>
              <w:rPr>
                <w:sz w:val="20"/>
              </w:rPr>
              <w:t>Name of Medication:</w:t>
            </w:r>
          </w:p>
        </w:tc>
        <w:tc>
          <w:tcPr>
            <w:tcW w:w="2480" w:type="dxa"/>
          </w:tcPr>
          <w:p w14:paraId="0CDD61FB" w14:textId="77777777" w:rsidR="00DE6A1B" w:rsidRDefault="00DE6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</w:tcPr>
          <w:p w14:paraId="24048E8F" w14:textId="77777777" w:rsidR="00DE6A1B" w:rsidRDefault="00DE6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</w:tcPr>
          <w:p w14:paraId="5DDDDC83" w14:textId="77777777" w:rsidR="00DE6A1B" w:rsidRDefault="00DE6A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A1B" w14:paraId="057B48F1" w14:textId="77777777">
        <w:trPr>
          <w:trHeight w:val="1071"/>
        </w:trPr>
        <w:tc>
          <w:tcPr>
            <w:tcW w:w="2622" w:type="dxa"/>
          </w:tcPr>
          <w:p w14:paraId="6ECECA55" w14:textId="77777777" w:rsidR="00DE6A1B" w:rsidRDefault="00407951">
            <w:pPr>
              <w:pStyle w:val="TableParagraph"/>
              <w:spacing w:before="23"/>
              <w:ind w:left="88"/>
              <w:rPr>
                <w:sz w:val="20"/>
              </w:rPr>
            </w:pPr>
            <w:r>
              <w:rPr>
                <w:sz w:val="20"/>
              </w:rPr>
              <w:t>When to Use:</w:t>
            </w:r>
          </w:p>
          <w:p w14:paraId="0E350D1A" w14:textId="77777777" w:rsidR="00DE6A1B" w:rsidRDefault="00407951">
            <w:pPr>
              <w:pStyle w:val="TableParagraph"/>
              <w:spacing w:before="7" w:line="247" w:lineRule="auto"/>
              <w:ind w:left="88" w:right="537"/>
              <w:rPr>
                <w:sz w:val="16"/>
              </w:rPr>
            </w:pPr>
            <w:r>
              <w:rPr>
                <w:sz w:val="16"/>
              </w:rPr>
              <w:t>(ex. symptoms, time of day, frequency etc.)</w:t>
            </w:r>
          </w:p>
        </w:tc>
        <w:tc>
          <w:tcPr>
            <w:tcW w:w="2480" w:type="dxa"/>
          </w:tcPr>
          <w:p w14:paraId="2444596A" w14:textId="77777777" w:rsidR="00DE6A1B" w:rsidRDefault="00DE6A1B">
            <w:pPr>
              <w:pStyle w:val="TableParagraph"/>
              <w:rPr>
                <w:b/>
                <w:sz w:val="18"/>
              </w:rPr>
            </w:pPr>
          </w:p>
          <w:p w14:paraId="6D270F79" w14:textId="77777777" w:rsidR="00DE6A1B" w:rsidRDefault="00DE6A1B">
            <w:pPr>
              <w:pStyle w:val="TableParagraph"/>
              <w:rPr>
                <w:b/>
                <w:sz w:val="18"/>
              </w:rPr>
            </w:pPr>
          </w:p>
          <w:p w14:paraId="0E89783E" w14:textId="77777777" w:rsidR="00DE6A1B" w:rsidRDefault="00DE6A1B">
            <w:pPr>
              <w:pStyle w:val="TableParagraph"/>
              <w:rPr>
                <w:b/>
                <w:sz w:val="18"/>
              </w:rPr>
            </w:pPr>
          </w:p>
          <w:p w14:paraId="4AD68990" w14:textId="77777777" w:rsidR="00DE6A1B" w:rsidRDefault="00DE6A1B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3682524" w14:textId="77777777" w:rsidR="00DE6A1B" w:rsidRDefault="00407951">
            <w:pPr>
              <w:pStyle w:val="TableParagraph"/>
              <w:ind w:left="316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Routine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Emergency</w:t>
            </w:r>
          </w:p>
        </w:tc>
        <w:tc>
          <w:tcPr>
            <w:tcW w:w="2480" w:type="dxa"/>
          </w:tcPr>
          <w:p w14:paraId="6D65A905" w14:textId="77777777" w:rsidR="00DE6A1B" w:rsidRDefault="00DE6A1B">
            <w:pPr>
              <w:pStyle w:val="TableParagraph"/>
              <w:rPr>
                <w:b/>
                <w:sz w:val="18"/>
              </w:rPr>
            </w:pPr>
          </w:p>
          <w:p w14:paraId="701227F0" w14:textId="77777777" w:rsidR="00DE6A1B" w:rsidRDefault="00DE6A1B">
            <w:pPr>
              <w:pStyle w:val="TableParagraph"/>
              <w:rPr>
                <w:b/>
                <w:sz w:val="18"/>
              </w:rPr>
            </w:pPr>
          </w:p>
          <w:p w14:paraId="03931D99" w14:textId="77777777" w:rsidR="00DE6A1B" w:rsidRDefault="00DE6A1B">
            <w:pPr>
              <w:pStyle w:val="TableParagraph"/>
              <w:rPr>
                <w:b/>
                <w:sz w:val="18"/>
              </w:rPr>
            </w:pPr>
          </w:p>
          <w:p w14:paraId="3DE3305A" w14:textId="77777777" w:rsidR="00DE6A1B" w:rsidRDefault="00DE6A1B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FC2C842" w14:textId="77777777" w:rsidR="00DE6A1B" w:rsidRDefault="00407951">
            <w:pPr>
              <w:pStyle w:val="TableParagraph"/>
              <w:ind w:left="315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Routine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Emergency</w:t>
            </w:r>
          </w:p>
        </w:tc>
        <w:tc>
          <w:tcPr>
            <w:tcW w:w="2482" w:type="dxa"/>
          </w:tcPr>
          <w:p w14:paraId="7E896477" w14:textId="77777777" w:rsidR="00DE6A1B" w:rsidRDefault="00DE6A1B">
            <w:pPr>
              <w:pStyle w:val="TableParagraph"/>
              <w:rPr>
                <w:b/>
                <w:sz w:val="18"/>
              </w:rPr>
            </w:pPr>
          </w:p>
          <w:p w14:paraId="77E016EC" w14:textId="77777777" w:rsidR="00DE6A1B" w:rsidRDefault="00DE6A1B">
            <w:pPr>
              <w:pStyle w:val="TableParagraph"/>
              <w:rPr>
                <w:b/>
                <w:sz w:val="18"/>
              </w:rPr>
            </w:pPr>
          </w:p>
          <w:p w14:paraId="6ADC58F0" w14:textId="77777777" w:rsidR="00DE6A1B" w:rsidRDefault="00DE6A1B">
            <w:pPr>
              <w:pStyle w:val="TableParagraph"/>
              <w:rPr>
                <w:b/>
                <w:sz w:val="18"/>
              </w:rPr>
            </w:pPr>
          </w:p>
          <w:p w14:paraId="224CDD1C" w14:textId="77777777" w:rsidR="00DE6A1B" w:rsidRDefault="00DE6A1B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9CB40A1" w14:textId="77777777" w:rsidR="00DE6A1B" w:rsidRDefault="00407951">
            <w:pPr>
              <w:pStyle w:val="TableParagraph"/>
              <w:ind w:left="317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Routine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Emergency</w:t>
            </w:r>
          </w:p>
        </w:tc>
      </w:tr>
      <w:tr w:rsidR="00DE6A1B" w14:paraId="637EDE61" w14:textId="77777777">
        <w:trPr>
          <w:trHeight w:val="1072"/>
        </w:trPr>
        <w:tc>
          <w:tcPr>
            <w:tcW w:w="2622" w:type="dxa"/>
          </w:tcPr>
          <w:p w14:paraId="65AA011E" w14:textId="77777777" w:rsidR="00DE6A1B" w:rsidRDefault="00407951">
            <w:pPr>
              <w:pStyle w:val="TableParagraph"/>
              <w:spacing w:before="23"/>
              <w:ind w:left="88"/>
              <w:rPr>
                <w:sz w:val="20"/>
              </w:rPr>
            </w:pPr>
            <w:r>
              <w:rPr>
                <w:sz w:val="20"/>
              </w:rPr>
              <w:t>How to Use:</w:t>
            </w:r>
          </w:p>
          <w:p w14:paraId="45F9C53F" w14:textId="08B6060C" w:rsidR="00DE6A1B" w:rsidRDefault="00407951">
            <w:pPr>
              <w:pStyle w:val="TableParagraph"/>
              <w:spacing w:before="7" w:line="249" w:lineRule="auto"/>
              <w:ind w:left="88" w:right="181"/>
              <w:rPr>
                <w:sz w:val="16"/>
              </w:rPr>
            </w:pPr>
            <w:r>
              <w:rPr>
                <w:sz w:val="16"/>
              </w:rPr>
              <w:t xml:space="preserve">(ex. by mouth, by inhaler, with or without spacing device, in nebulizer, with or </w:t>
            </w:r>
            <w:r w:rsidR="00F93EEA">
              <w:rPr>
                <w:sz w:val="16"/>
              </w:rPr>
              <w:t>without dilution</w:t>
            </w:r>
            <w:r>
              <w:rPr>
                <w:sz w:val="16"/>
              </w:rPr>
              <w:t>, diluting fluid etc.)</w:t>
            </w:r>
          </w:p>
        </w:tc>
        <w:tc>
          <w:tcPr>
            <w:tcW w:w="2480" w:type="dxa"/>
          </w:tcPr>
          <w:p w14:paraId="1A10EA90" w14:textId="77777777" w:rsidR="00DE6A1B" w:rsidRDefault="00DE6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</w:tcPr>
          <w:p w14:paraId="160366A3" w14:textId="77777777" w:rsidR="00DE6A1B" w:rsidRDefault="00DE6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</w:tcPr>
          <w:p w14:paraId="1B854A44" w14:textId="77777777" w:rsidR="00DE6A1B" w:rsidRDefault="00DE6A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A1B" w14:paraId="4D908051" w14:textId="77777777">
        <w:trPr>
          <w:trHeight w:val="1072"/>
        </w:trPr>
        <w:tc>
          <w:tcPr>
            <w:tcW w:w="2622" w:type="dxa"/>
          </w:tcPr>
          <w:p w14:paraId="15261A9D" w14:textId="77777777" w:rsidR="00DE6A1B" w:rsidRDefault="00407951">
            <w:pPr>
              <w:pStyle w:val="TableParagraph"/>
              <w:spacing w:before="28" w:line="249" w:lineRule="auto"/>
              <w:ind w:left="88" w:right="1048"/>
              <w:rPr>
                <w:sz w:val="20"/>
              </w:rPr>
            </w:pPr>
            <w:r>
              <w:rPr>
                <w:sz w:val="20"/>
              </w:rPr>
              <w:t>Amount or Dose of Medication:</w:t>
            </w:r>
          </w:p>
        </w:tc>
        <w:tc>
          <w:tcPr>
            <w:tcW w:w="2480" w:type="dxa"/>
          </w:tcPr>
          <w:p w14:paraId="71D7B7AC" w14:textId="77777777" w:rsidR="00DE6A1B" w:rsidRDefault="00DE6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</w:tcPr>
          <w:p w14:paraId="7BAE3BFD" w14:textId="77777777" w:rsidR="00DE6A1B" w:rsidRDefault="00DE6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</w:tcPr>
          <w:p w14:paraId="66405883" w14:textId="77777777" w:rsidR="00DE6A1B" w:rsidRDefault="00DE6A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A1B" w14:paraId="48548DC0" w14:textId="77777777">
        <w:trPr>
          <w:trHeight w:val="1072"/>
        </w:trPr>
        <w:tc>
          <w:tcPr>
            <w:tcW w:w="2622" w:type="dxa"/>
          </w:tcPr>
          <w:p w14:paraId="3B977E64" w14:textId="77777777" w:rsidR="00DE6A1B" w:rsidRDefault="00407951">
            <w:pPr>
              <w:pStyle w:val="TableParagraph"/>
              <w:spacing w:before="28" w:line="249" w:lineRule="auto"/>
              <w:ind w:left="88" w:right="393"/>
              <w:rPr>
                <w:sz w:val="20"/>
              </w:rPr>
            </w:pPr>
            <w:r>
              <w:rPr>
                <w:sz w:val="20"/>
              </w:rPr>
              <w:t>How soon should treatment start to work?</w:t>
            </w:r>
          </w:p>
        </w:tc>
        <w:tc>
          <w:tcPr>
            <w:tcW w:w="2480" w:type="dxa"/>
          </w:tcPr>
          <w:p w14:paraId="3DD8896F" w14:textId="77777777" w:rsidR="00DE6A1B" w:rsidRDefault="00DE6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</w:tcPr>
          <w:p w14:paraId="371D4FA0" w14:textId="77777777" w:rsidR="00DE6A1B" w:rsidRDefault="00DE6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</w:tcPr>
          <w:p w14:paraId="7A8480F7" w14:textId="77777777" w:rsidR="00DE6A1B" w:rsidRDefault="00DE6A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A1B" w14:paraId="36125C88" w14:textId="77777777">
        <w:trPr>
          <w:trHeight w:val="1071"/>
        </w:trPr>
        <w:tc>
          <w:tcPr>
            <w:tcW w:w="2622" w:type="dxa"/>
          </w:tcPr>
          <w:p w14:paraId="6ECEC8B4" w14:textId="77777777" w:rsidR="00DE6A1B" w:rsidRDefault="00407951">
            <w:pPr>
              <w:pStyle w:val="TableParagraph"/>
              <w:spacing w:before="25"/>
              <w:ind w:left="88"/>
              <w:rPr>
                <w:sz w:val="20"/>
              </w:rPr>
            </w:pPr>
            <w:r>
              <w:rPr>
                <w:sz w:val="20"/>
              </w:rPr>
              <w:t>Expected benefits to child</w:t>
            </w:r>
          </w:p>
        </w:tc>
        <w:tc>
          <w:tcPr>
            <w:tcW w:w="2480" w:type="dxa"/>
          </w:tcPr>
          <w:p w14:paraId="0DF685F3" w14:textId="77777777" w:rsidR="00DE6A1B" w:rsidRDefault="00DE6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</w:tcPr>
          <w:p w14:paraId="457D65C3" w14:textId="77777777" w:rsidR="00DE6A1B" w:rsidRDefault="00DE6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</w:tcPr>
          <w:p w14:paraId="76B5C34D" w14:textId="77777777" w:rsidR="00DE6A1B" w:rsidRDefault="00DE6A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A1B" w14:paraId="632F9AD5" w14:textId="77777777">
        <w:trPr>
          <w:trHeight w:val="1072"/>
        </w:trPr>
        <w:tc>
          <w:tcPr>
            <w:tcW w:w="2622" w:type="dxa"/>
          </w:tcPr>
          <w:p w14:paraId="7974951C" w14:textId="77777777" w:rsidR="00DE6A1B" w:rsidRDefault="00407951">
            <w:pPr>
              <w:pStyle w:val="TableParagraph"/>
              <w:spacing w:before="26"/>
              <w:ind w:left="88"/>
              <w:rPr>
                <w:sz w:val="16"/>
              </w:rPr>
            </w:pPr>
            <w:r>
              <w:rPr>
                <w:sz w:val="20"/>
              </w:rPr>
              <w:t xml:space="preserve">Possible side effects </w:t>
            </w:r>
            <w:r>
              <w:rPr>
                <w:sz w:val="16"/>
              </w:rPr>
              <w:t>(if any):</w:t>
            </w:r>
          </w:p>
        </w:tc>
        <w:tc>
          <w:tcPr>
            <w:tcW w:w="2480" w:type="dxa"/>
          </w:tcPr>
          <w:p w14:paraId="08894CDC" w14:textId="77777777" w:rsidR="00DE6A1B" w:rsidRDefault="00DE6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</w:tcPr>
          <w:p w14:paraId="165646CD" w14:textId="77777777" w:rsidR="00DE6A1B" w:rsidRDefault="00DE6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</w:tcPr>
          <w:p w14:paraId="06E6E6C4" w14:textId="77777777" w:rsidR="00DE6A1B" w:rsidRDefault="00DE6A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A1B" w14:paraId="11CCDF30" w14:textId="77777777">
        <w:trPr>
          <w:trHeight w:val="1071"/>
        </w:trPr>
        <w:tc>
          <w:tcPr>
            <w:tcW w:w="2622" w:type="dxa"/>
          </w:tcPr>
          <w:p w14:paraId="3453CEF9" w14:textId="77777777" w:rsidR="00DE6A1B" w:rsidRDefault="00407951">
            <w:pPr>
              <w:pStyle w:val="TableParagraph"/>
              <w:spacing w:before="28" w:line="249" w:lineRule="auto"/>
              <w:ind w:left="88"/>
              <w:rPr>
                <w:sz w:val="20"/>
              </w:rPr>
            </w:pPr>
            <w:r>
              <w:rPr>
                <w:sz w:val="20"/>
              </w:rPr>
              <w:t>When instructions were last updated by child’s doctor:</w:t>
            </w:r>
          </w:p>
        </w:tc>
        <w:tc>
          <w:tcPr>
            <w:tcW w:w="7442" w:type="dxa"/>
            <w:gridSpan w:val="3"/>
          </w:tcPr>
          <w:p w14:paraId="0E37E806" w14:textId="77777777" w:rsidR="00DE6A1B" w:rsidRDefault="00407951">
            <w:pPr>
              <w:pStyle w:val="TableParagraph"/>
              <w:tabs>
                <w:tab w:val="left" w:pos="2219"/>
                <w:tab w:val="left" w:pos="7242"/>
              </w:tabs>
              <w:spacing w:before="40" w:line="432" w:lineRule="exact"/>
              <w:ind w:left="138" w:right="177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Name 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Doctor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(print):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Doctor’s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signature: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DE6A1B" w14:paraId="0D0F3673" w14:textId="77777777">
        <w:trPr>
          <w:trHeight w:val="1072"/>
        </w:trPr>
        <w:tc>
          <w:tcPr>
            <w:tcW w:w="2622" w:type="dxa"/>
          </w:tcPr>
          <w:p w14:paraId="7B9ADFF8" w14:textId="77777777" w:rsidR="00DE6A1B" w:rsidRDefault="00407951">
            <w:pPr>
              <w:pStyle w:val="TableParagraph"/>
              <w:spacing w:before="28" w:line="249" w:lineRule="auto"/>
              <w:ind w:left="88" w:right="44"/>
              <w:rPr>
                <w:sz w:val="20"/>
              </w:rPr>
            </w:pPr>
            <w:r>
              <w:rPr>
                <w:sz w:val="20"/>
              </w:rPr>
              <w:t>Parent’s permission to follow this medication plan:</w:t>
            </w:r>
          </w:p>
        </w:tc>
        <w:tc>
          <w:tcPr>
            <w:tcW w:w="7442" w:type="dxa"/>
            <w:gridSpan w:val="3"/>
          </w:tcPr>
          <w:p w14:paraId="7F8F1B62" w14:textId="77777777" w:rsidR="00DE6A1B" w:rsidRDefault="00DE6A1B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01A8D31" w14:textId="77777777" w:rsidR="00DE6A1B" w:rsidRDefault="00407951">
            <w:pPr>
              <w:pStyle w:val="TableParagraph"/>
              <w:tabs>
                <w:tab w:val="left" w:pos="2264"/>
              </w:tabs>
              <w:ind w:left="138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5A75DC2" w14:textId="77777777" w:rsidR="00DE6A1B" w:rsidRDefault="00DE6A1B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0C47D80" w14:textId="77777777" w:rsidR="00DE6A1B" w:rsidRDefault="00407951">
            <w:pPr>
              <w:pStyle w:val="TableParagraph"/>
              <w:tabs>
                <w:tab w:val="left" w:pos="7237"/>
              </w:tabs>
              <w:ind w:left="138"/>
              <w:rPr>
                <w:sz w:val="18"/>
              </w:rPr>
            </w:pPr>
            <w:r>
              <w:rPr>
                <w:sz w:val="18"/>
              </w:rPr>
              <w:t>Parent’s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signature: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1BA88DEE" w14:textId="77777777" w:rsidR="00DE6A1B" w:rsidRDefault="00407951">
      <w:pPr>
        <w:pStyle w:val="BodyText"/>
        <w:spacing w:before="140"/>
        <w:ind w:left="120"/>
      </w:pPr>
      <w:r>
        <w:t>Copy this page if more columns are needed for medication or equipment instruction.</w:t>
      </w:r>
    </w:p>
    <w:p w14:paraId="2C59B2A0" w14:textId="77777777" w:rsidR="00DE6A1B" w:rsidRDefault="00DE6A1B">
      <w:pPr>
        <w:pStyle w:val="BodyText"/>
        <w:rPr>
          <w:sz w:val="20"/>
        </w:rPr>
      </w:pPr>
    </w:p>
    <w:p w14:paraId="08266714" w14:textId="77777777" w:rsidR="00DE6A1B" w:rsidRDefault="00DE6A1B">
      <w:pPr>
        <w:pStyle w:val="BodyText"/>
        <w:rPr>
          <w:sz w:val="20"/>
        </w:rPr>
      </w:pPr>
    </w:p>
    <w:p w14:paraId="444D15E9" w14:textId="77777777" w:rsidR="00DE6A1B" w:rsidRDefault="00DE6A1B">
      <w:pPr>
        <w:pStyle w:val="BodyText"/>
        <w:rPr>
          <w:sz w:val="20"/>
        </w:rPr>
      </w:pPr>
    </w:p>
    <w:p w14:paraId="5C4E7135" w14:textId="77777777" w:rsidR="00DE6A1B" w:rsidRDefault="00DE6A1B">
      <w:pPr>
        <w:pStyle w:val="BodyText"/>
        <w:rPr>
          <w:sz w:val="20"/>
        </w:rPr>
      </w:pPr>
    </w:p>
    <w:p w14:paraId="4859F371" w14:textId="77777777" w:rsidR="00DE6A1B" w:rsidRDefault="00DE6A1B">
      <w:pPr>
        <w:pStyle w:val="BodyText"/>
        <w:spacing w:before="9"/>
        <w:rPr>
          <w:sz w:val="21"/>
        </w:rPr>
      </w:pPr>
    </w:p>
    <w:p w14:paraId="3DDD1330" w14:textId="6D1C6E77" w:rsidR="00DE6A1B" w:rsidRDefault="00686A0B">
      <w:pPr>
        <w:ind w:left="120"/>
        <w:rPr>
          <w:sz w:val="12"/>
        </w:rPr>
      </w:pPr>
      <w:r>
        <w:rPr>
          <w:sz w:val="12"/>
        </w:rPr>
        <w:t>Resources:</w:t>
      </w:r>
    </w:p>
    <w:p w14:paraId="6535E9CF" w14:textId="77777777" w:rsidR="00DE6A1B" w:rsidRDefault="00407951">
      <w:pPr>
        <w:spacing w:before="6"/>
        <w:ind w:left="120"/>
        <w:rPr>
          <w:sz w:val="12"/>
        </w:rPr>
      </w:pPr>
      <w:r>
        <w:rPr>
          <w:sz w:val="12"/>
        </w:rPr>
        <w:t>Child Care and Children with Special Needs Workbook.</w:t>
      </w:r>
    </w:p>
    <w:p w14:paraId="60578E14" w14:textId="5A41F076" w:rsidR="00DE6A1B" w:rsidRDefault="00407951">
      <w:pPr>
        <w:spacing w:before="17" w:line="280" w:lineRule="exact"/>
        <w:ind w:left="117" w:right="5879"/>
        <w:rPr>
          <w:sz w:val="12"/>
        </w:rPr>
      </w:pPr>
      <w:r>
        <w:rPr>
          <w:sz w:val="12"/>
        </w:rPr>
        <w:t>Form provided by Child Care Aware</w:t>
      </w:r>
      <w:r>
        <w:rPr>
          <w:position w:val="5"/>
          <w:sz w:val="12"/>
        </w:rPr>
        <w:t xml:space="preserve">® </w:t>
      </w:r>
      <w:r>
        <w:rPr>
          <w:sz w:val="12"/>
        </w:rPr>
        <w:t xml:space="preserve">of North Dakota Health &amp; Safety Specialists Revised </w:t>
      </w:r>
      <w:r w:rsidR="00FF7176">
        <w:rPr>
          <w:sz w:val="12"/>
        </w:rPr>
        <w:t>1</w:t>
      </w:r>
      <w:r>
        <w:rPr>
          <w:sz w:val="12"/>
        </w:rPr>
        <w:t>/2</w:t>
      </w:r>
      <w:r w:rsidR="00FF7176">
        <w:rPr>
          <w:sz w:val="12"/>
        </w:rPr>
        <w:t>4</w:t>
      </w:r>
    </w:p>
    <w:p w14:paraId="19F273FA" w14:textId="77777777" w:rsidR="00DE6A1B" w:rsidRDefault="00407951">
      <w:pPr>
        <w:spacing w:before="39"/>
        <w:ind w:left="120"/>
        <w:rPr>
          <w:sz w:val="12"/>
        </w:rPr>
      </w:pPr>
      <w:r>
        <w:rPr>
          <w:sz w:val="12"/>
        </w:rPr>
        <w:t>Child Care Aware</w:t>
      </w:r>
      <w:r>
        <w:rPr>
          <w:position w:val="5"/>
          <w:sz w:val="12"/>
        </w:rPr>
        <w:t xml:space="preserve">® </w:t>
      </w:r>
      <w:r>
        <w:rPr>
          <w:sz w:val="12"/>
        </w:rPr>
        <w:t>of North Dakota grants users’ permission to reproduce this document for educational purposes.</w:t>
      </w:r>
    </w:p>
    <w:p w14:paraId="05580814" w14:textId="77777777" w:rsidR="00DE6A1B" w:rsidRDefault="00DE6A1B">
      <w:pPr>
        <w:pStyle w:val="BodyText"/>
        <w:rPr>
          <w:sz w:val="20"/>
        </w:rPr>
      </w:pPr>
    </w:p>
    <w:p w14:paraId="1D3A9AF8" w14:textId="4A202741" w:rsidR="00DE6A1B" w:rsidRDefault="00407951">
      <w:pPr>
        <w:pStyle w:val="BodyText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B5A1EC" wp14:editId="41F40993">
                <wp:simplePos x="0" y="0"/>
                <wp:positionH relativeFrom="page">
                  <wp:posOffset>698500</wp:posOffset>
                </wp:positionH>
                <wp:positionV relativeFrom="paragraph">
                  <wp:posOffset>260985</wp:posOffset>
                </wp:positionV>
                <wp:extent cx="6389370" cy="1270"/>
                <wp:effectExtent l="0" t="0" r="0" b="0"/>
                <wp:wrapTopAndBottom/>
                <wp:docPr id="143934568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9370" cy="1270"/>
                        </a:xfrm>
                        <a:custGeom>
                          <a:avLst/>
                          <a:gdLst>
                            <a:gd name="T0" fmla="+- 0 1100 1100"/>
                            <a:gd name="T1" fmla="*/ T0 w 10062"/>
                            <a:gd name="T2" fmla="+- 0 11162 1100"/>
                            <a:gd name="T3" fmla="*/ T2 w 10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2">
                              <a:moveTo>
                                <a:pt x="0" y="0"/>
                              </a:moveTo>
                              <a:lnTo>
                                <a:pt x="1006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128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29AE3" id="Freeform 2" o:spid="_x0000_s1026" style="position:absolute;margin-left:55pt;margin-top:20.55pt;width:503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" path="m,l10062,e" filled="f" strokecolor="#d12828" strokeweight="4pt">
                <v:path arrowok="t" o:connecttype="custom" o:connectlocs="0,0;6389370,0" o:connectangles="0,0"/>
                <w10:wrap type="topAndBottom" anchorx="page"/>
              </v:shape>
            </w:pict>
          </mc:Fallback>
        </mc:AlternateContent>
      </w:r>
    </w:p>
    <w:sectPr w:rsidR="00DE6A1B">
      <w:pgSz w:w="12240" w:h="15840"/>
      <w:pgMar w:top="280" w:right="9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22166"/>
    <w:multiLevelType w:val="hybridMultilevel"/>
    <w:tmpl w:val="FA86AD28"/>
    <w:lvl w:ilvl="0" w:tplc="6526C8E6">
      <w:numFmt w:val="bullet"/>
      <w:lvlText w:val="•"/>
      <w:lvlJc w:val="left"/>
      <w:pPr>
        <w:ind w:left="532" w:hanging="113"/>
      </w:pPr>
      <w:rPr>
        <w:rFonts w:ascii="Arial" w:eastAsia="Arial" w:hAnsi="Arial" w:cs="Arial" w:hint="default"/>
        <w:w w:val="100"/>
        <w:sz w:val="18"/>
        <w:szCs w:val="18"/>
        <w:lang w:val="en-US" w:eastAsia="en-US" w:bidi="en-US"/>
      </w:rPr>
    </w:lvl>
    <w:lvl w:ilvl="1" w:tplc="C3A2C512">
      <w:numFmt w:val="bullet"/>
      <w:lvlText w:val="•"/>
      <w:lvlJc w:val="left"/>
      <w:pPr>
        <w:ind w:left="1021" w:hanging="113"/>
      </w:pPr>
      <w:rPr>
        <w:rFonts w:hint="default"/>
        <w:lang w:val="en-US" w:eastAsia="en-US" w:bidi="en-US"/>
      </w:rPr>
    </w:lvl>
    <w:lvl w:ilvl="2" w:tplc="EB56D7C6">
      <w:numFmt w:val="bullet"/>
      <w:lvlText w:val="•"/>
      <w:lvlJc w:val="left"/>
      <w:pPr>
        <w:ind w:left="1503" w:hanging="113"/>
      </w:pPr>
      <w:rPr>
        <w:rFonts w:hint="default"/>
        <w:lang w:val="en-US" w:eastAsia="en-US" w:bidi="en-US"/>
      </w:rPr>
    </w:lvl>
    <w:lvl w:ilvl="3" w:tplc="4E100F48">
      <w:numFmt w:val="bullet"/>
      <w:lvlText w:val="•"/>
      <w:lvlJc w:val="left"/>
      <w:pPr>
        <w:ind w:left="1985" w:hanging="113"/>
      </w:pPr>
      <w:rPr>
        <w:rFonts w:hint="default"/>
        <w:lang w:val="en-US" w:eastAsia="en-US" w:bidi="en-US"/>
      </w:rPr>
    </w:lvl>
    <w:lvl w:ilvl="4" w:tplc="942CD3C0">
      <w:numFmt w:val="bullet"/>
      <w:lvlText w:val="•"/>
      <w:lvlJc w:val="left"/>
      <w:pPr>
        <w:ind w:left="2467" w:hanging="113"/>
      </w:pPr>
      <w:rPr>
        <w:rFonts w:hint="default"/>
        <w:lang w:val="en-US" w:eastAsia="en-US" w:bidi="en-US"/>
      </w:rPr>
    </w:lvl>
    <w:lvl w:ilvl="5" w:tplc="FA7C089E">
      <w:numFmt w:val="bullet"/>
      <w:lvlText w:val="•"/>
      <w:lvlJc w:val="left"/>
      <w:pPr>
        <w:ind w:left="2949" w:hanging="113"/>
      </w:pPr>
      <w:rPr>
        <w:rFonts w:hint="default"/>
        <w:lang w:val="en-US" w:eastAsia="en-US" w:bidi="en-US"/>
      </w:rPr>
    </w:lvl>
    <w:lvl w:ilvl="6" w:tplc="D1B22A74">
      <w:numFmt w:val="bullet"/>
      <w:lvlText w:val="•"/>
      <w:lvlJc w:val="left"/>
      <w:pPr>
        <w:ind w:left="3431" w:hanging="113"/>
      </w:pPr>
      <w:rPr>
        <w:rFonts w:hint="default"/>
        <w:lang w:val="en-US" w:eastAsia="en-US" w:bidi="en-US"/>
      </w:rPr>
    </w:lvl>
    <w:lvl w:ilvl="7" w:tplc="1C1A6670">
      <w:numFmt w:val="bullet"/>
      <w:lvlText w:val="•"/>
      <w:lvlJc w:val="left"/>
      <w:pPr>
        <w:ind w:left="3913" w:hanging="113"/>
      </w:pPr>
      <w:rPr>
        <w:rFonts w:hint="default"/>
        <w:lang w:val="en-US" w:eastAsia="en-US" w:bidi="en-US"/>
      </w:rPr>
    </w:lvl>
    <w:lvl w:ilvl="8" w:tplc="3540341C">
      <w:numFmt w:val="bullet"/>
      <w:lvlText w:val="•"/>
      <w:lvlJc w:val="left"/>
      <w:pPr>
        <w:ind w:left="4395" w:hanging="113"/>
      </w:pPr>
      <w:rPr>
        <w:rFonts w:hint="default"/>
        <w:lang w:val="en-US" w:eastAsia="en-US" w:bidi="en-US"/>
      </w:rPr>
    </w:lvl>
  </w:abstractNum>
  <w:abstractNum w:abstractNumId="1" w15:restartNumberingAfterBreak="0">
    <w:nsid w:val="4C872110"/>
    <w:multiLevelType w:val="hybridMultilevel"/>
    <w:tmpl w:val="418018A8"/>
    <w:lvl w:ilvl="0" w:tplc="66508502">
      <w:numFmt w:val="bullet"/>
      <w:lvlText w:val=""/>
      <w:lvlJc w:val="left"/>
      <w:pPr>
        <w:ind w:left="710" w:hanging="238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3A24F1AC">
      <w:start w:val="1"/>
      <w:numFmt w:val="decimal"/>
      <w:lvlText w:val="%2."/>
      <w:lvlJc w:val="left"/>
      <w:pPr>
        <w:ind w:left="802" w:hanging="202"/>
        <w:jc w:val="left"/>
      </w:pPr>
      <w:rPr>
        <w:rFonts w:ascii="Arial" w:eastAsia="Arial" w:hAnsi="Arial" w:cs="Arial" w:hint="default"/>
        <w:spacing w:val="-4"/>
        <w:w w:val="99"/>
        <w:sz w:val="18"/>
        <w:szCs w:val="18"/>
        <w:lang w:val="en-US" w:eastAsia="en-US" w:bidi="en-US"/>
      </w:rPr>
    </w:lvl>
    <w:lvl w:ilvl="2" w:tplc="0B08A374">
      <w:numFmt w:val="bullet"/>
      <w:lvlText w:val="&gt;"/>
      <w:lvlJc w:val="left"/>
      <w:pPr>
        <w:ind w:left="955" w:hanging="154"/>
      </w:pPr>
      <w:rPr>
        <w:rFonts w:ascii="Arial" w:eastAsia="Arial" w:hAnsi="Arial" w:cs="Arial" w:hint="default"/>
        <w:w w:val="100"/>
        <w:sz w:val="18"/>
        <w:szCs w:val="18"/>
        <w:lang w:val="en-US" w:eastAsia="en-US" w:bidi="en-US"/>
      </w:rPr>
    </w:lvl>
    <w:lvl w:ilvl="3" w:tplc="2FDC818A">
      <w:numFmt w:val="bullet"/>
      <w:lvlText w:val="•"/>
      <w:lvlJc w:val="left"/>
      <w:pPr>
        <w:ind w:left="1435" w:hanging="113"/>
      </w:pPr>
      <w:rPr>
        <w:rFonts w:ascii="Arial" w:eastAsia="Arial" w:hAnsi="Arial" w:cs="Arial" w:hint="default"/>
        <w:w w:val="100"/>
        <w:sz w:val="18"/>
        <w:szCs w:val="18"/>
        <w:lang w:val="en-US" w:eastAsia="en-US" w:bidi="en-US"/>
      </w:rPr>
    </w:lvl>
    <w:lvl w:ilvl="4" w:tplc="06786276">
      <w:numFmt w:val="bullet"/>
      <w:lvlText w:val="•"/>
      <w:lvlJc w:val="left"/>
      <w:pPr>
        <w:ind w:left="1942" w:hanging="113"/>
      </w:pPr>
      <w:rPr>
        <w:rFonts w:hint="default"/>
        <w:lang w:val="en-US" w:eastAsia="en-US" w:bidi="en-US"/>
      </w:rPr>
    </w:lvl>
    <w:lvl w:ilvl="5" w:tplc="B13858FC">
      <w:numFmt w:val="bullet"/>
      <w:lvlText w:val="•"/>
      <w:lvlJc w:val="left"/>
      <w:pPr>
        <w:ind w:left="2445" w:hanging="113"/>
      </w:pPr>
      <w:rPr>
        <w:rFonts w:hint="default"/>
        <w:lang w:val="en-US" w:eastAsia="en-US" w:bidi="en-US"/>
      </w:rPr>
    </w:lvl>
    <w:lvl w:ilvl="6" w:tplc="4B88290C">
      <w:numFmt w:val="bullet"/>
      <w:lvlText w:val="•"/>
      <w:lvlJc w:val="left"/>
      <w:pPr>
        <w:ind w:left="2948" w:hanging="113"/>
      </w:pPr>
      <w:rPr>
        <w:rFonts w:hint="default"/>
        <w:lang w:val="en-US" w:eastAsia="en-US" w:bidi="en-US"/>
      </w:rPr>
    </w:lvl>
    <w:lvl w:ilvl="7" w:tplc="1BA01FBE">
      <w:numFmt w:val="bullet"/>
      <w:lvlText w:val="•"/>
      <w:lvlJc w:val="left"/>
      <w:pPr>
        <w:ind w:left="3451" w:hanging="113"/>
      </w:pPr>
      <w:rPr>
        <w:rFonts w:hint="default"/>
        <w:lang w:val="en-US" w:eastAsia="en-US" w:bidi="en-US"/>
      </w:rPr>
    </w:lvl>
    <w:lvl w:ilvl="8" w:tplc="24CE62E0">
      <w:numFmt w:val="bullet"/>
      <w:lvlText w:val="•"/>
      <w:lvlJc w:val="left"/>
      <w:pPr>
        <w:ind w:left="3954" w:hanging="113"/>
      </w:pPr>
      <w:rPr>
        <w:rFonts w:hint="default"/>
        <w:lang w:val="en-US" w:eastAsia="en-US" w:bidi="en-US"/>
      </w:rPr>
    </w:lvl>
  </w:abstractNum>
  <w:num w:numId="1" w16cid:durableId="1889803615">
    <w:abstractNumId w:val="0"/>
  </w:num>
  <w:num w:numId="2" w16cid:durableId="1359744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1B"/>
    <w:rsid w:val="00154A93"/>
    <w:rsid w:val="00407951"/>
    <w:rsid w:val="005D79A3"/>
    <w:rsid w:val="00686A0B"/>
    <w:rsid w:val="006B2D36"/>
    <w:rsid w:val="00745A9C"/>
    <w:rsid w:val="00862F29"/>
    <w:rsid w:val="00AA6A5D"/>
    <w:rsid w:val="00BF223A"/>
    <w:rsid w:val="00C02A2F"/>
    <w:rsid w:val="00C860D1"/>
    <w:rsid w:val="00DE6A1B"/>
    <w:rsid w:val="00F93EEA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79EA0"/>
  <w15:docId w15:val="{8DCC2BCB-AB08-4EC9-8874-A3FDE4D4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3"/>
      <w:ind w:left="696" w:hanging="2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c67b53-cb74-4c3d-b047-027cfdb21617" xsi:nil="true"/>
    <lcf76f155ced4ddcb4097134ff3c332f xmlns="970d6d68-af10-44bc-9844-fd56292a6838">
      <Terms xmlns="http://schemas.microsoft.com/office/infopath/2007/PartnerControls"/>
    </lcf76f155ced4ddcb4097134ff3c332f>
    <SharedWithUsers xmlns="a6c67b53-cb74-4c3d-b047-027cfdb21617">
      <UserInfo>
        <DisplayName>Riley    Satterwhite</DisplayName>
        <AccountId>51</AccountId>
        <AccountType/>
      </UserInfo>
    </SharedWithUsers>
    <_Flow_SignoffStatus xmlns="970d6d68-af10-44bc-9844-fd56292a68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02B6087EB3E44AF9B3DAA8823D9B0" ma:contentTypeVersion="23" ma:contentTypeDescription="Create a new document." ma:contentTypeScope="" ma:versionID="9b7372075a8a17eed30b43b16f398ee3">
  <xsd:schema xmlns:xsd="http://www.w3.org/2001/XMLSchema" xmlns:xs="http://www.w3.org/2001/XMLSchema" xmlns:p="http://schemas.microsoft.com/office/2006/metadata/properties" xmlns:ns2="970d6d68-af10-44bc-9844-fd56292a6838" xmlns:ns3="a6c67b53-cb74-4c3d-b047-027cfdb21617" targetNamespace="http://schemas.microsoft.com/office/2006/metadata/properties" ma:root="true" ma:fieldsID="0e1dcc0ddf96b3df9f380adeab0b47ac" ns2:_="" ns3:_="">
    <xsd:import namespace="970d6d68-af10-44bc-9844-fd56292a6838"/>
    <xsd:import namespace="a6c67b53-cb74-4c3d-b047-027cfdb21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6d68-af10-44bc-9844-fd56292a6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bea9ba-c4e0-4ce7-b824-c264e268d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7b53-cb74-4c3d-b047-027cfdb21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fe1b540-353f-4999-9d06-00be6457ab6c}" ma:internalName="TaxCatchAll" ma:showField="CatchAllData" ma:web="a6c67b53-cb74-4c3d-b047-027cfdb216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D7F5E7-7DA5-47BA-B04A-16307F4AA002}">
  <ds:schemaRefs>
    <ds:schemaRef ds:uri="http://schemas.microsoft.com/office/2006/metadata/properties"/>
    <ds:schemaRef ds:uri="http://schemas.microsoft.com/office/infopath/2007/PartnerControls"/>
    <ds:schemaRef ds:uri="0a9b3618-ea39-49aa-9df7-5c0389aba6c8"/>
    <ds:schemaRef ds:uri="80055281-2539-41f5-80b9-0c0ab5077caf"/>
  </ds:schemaRefs>
</ds:datastoreItem>
</file>

<file path=customXml/itemProps2.xml><?xml version="1.0" encoding="utf-8"?>
<ds:datastoreItem xmlns:ds="http://schemas.openxmlformats.org/officeDocument/2006/customXml" ds:itemID="{87203B25-BA49-41ED-A774-D6C579922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8189A-74F7-4E4F-9BCD-8354E94C87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  Paislee</dc:creator>
  <cp:lastModifiedBy>Riley    Satterwhite</cp:lastModifiedBy>
  <cp:revision>12</cp:revision>
  <dcterms:created xsi:type="dcterms:W3CDTF">2023-06-02T13:49:00Z</dcterms:created>
  <dcterms:modified xsi:type="dcterms:W3CDTF">2024-01-22T19:31:00Z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2023-06-02T00:00:00Z</vt:filetime>
  </property>
  <property fmtid="{D5CDD505-2E9C-101B-9397-08002B2CF9AE}" pid="5" name="ContentTypeId">
    <vt:lpwstr>0x0101001D102B6087EB3E44AF9B3DAA8823D9B0</vt:lpwstr>
  </property>
  <property fmtid="{D5CDD505-2E9C-101B-9397-08002B2CF9AE}" pid="6" name="MediaServiceImageTags">
    <vt:lpwstr/>
  </property>
</Properties>
</file>